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CONTRACT DE SPONSORIZARE</w:t>
      </w:r>
    </w:p>
    <w:p>
      <w:pPr>
        <w:spacing w:after="240"/>
        <w:jc w:val="center"/>
      </w:pPr>
      <w:r>
        <w:rPr>
          <w:rFonts w:ascii="Times New Roman" w:cs="Times New Roman" w:eastAsia="Times New Roman" w:hAnsi="Times New Roman"/>
          <w:b/>
          <w:bCs/>
          <w:sz w:val="22"/>
          <w:szCs w:val="22"/>
        </w:rPr>
        <w:t xml:space="preserve">Nr. </w:t>
      </w:r>
      <w:r>
        <w:rPr>
          <w:rFonts w:ascii="Times New Roman" w:cs="Times New Roman" w:eastAsia="Times New Roman" w:hAnsi="Times New Roman"/>
          <w:b/>
          <w:bCs/>
          <w:sz w:val="22"/>
          <w:szCs w:val="22"/>
          <w:highlight w:val="yellow"/>
        </w:rPr>
        <w:t xml:space="preserve">[_______]</w:t>
      </w:r>
      <w:r>
        <w:rPr>
          <w:rFonts w:ascii="Times New Roman" w:cs="Times New Roman" w:eastAsia="Times New Roman" w:hAnsi="Times New Roman"/>
          <w:b/>
          <w:bCs/>
          <w:sz w:val="22"/>
          <w:szCs w:val="22"/>
        </w:rPr>
        <w:t xml:space="preserve"> din data de </w:t>
      </w:r>
      <w:r>
        <w:rPr>
          <w:rFonts w:ascii="Times New Roman" w:cs="Times New Roman" w:eastAsia="Times New Roman" w:hAnsi="Times New Roman"/>
          <w:b/>
          <w:bCs/>
          <w:sz w:val="22"/>
          <w:szCs w:val="22"/>
          <w:highlight w:val="yellow"/>
        </w:rPr>
        <w:t xml:space="preserve">[__.__.____]</w:t>
      </w:r>
    </w:p>
    <w:p>
      <w:pPr>
        <w:spacing w:after="120" w:line="276"/>
        <w:jc w:val="both"/>
      </w:pPr>
      <w:r>
        <w:rPr>
          <w:rFonts w:ascii="Times New Roman" w:cs="Times New Roman" w:eastAsia="Times New Roman" w:hAnsi="Times New Roman"/>
          <w:sz w:val="22"/>
          <w:szCs w:val="22"/>
        </w:rPr>
        <w:t xml:space="preserve">Încheiat în temeiul Legii nr. 32/1994 privind sponsorizarea, cu modificările și completările ulterioare, precum și al prevederilor Codului fiscal în vigoare, între:</w:t>
      </w:r>
    </w:p>
    <w:p>
      <w:pPr>
        <w:keepNext/>
        <w:spacing w:after="120" w:before="260"/>
      </w:pPr>
      <w:r>
        <w:rPr>
          <w:rFonts w:ascii="Times New Roman" w:cs="Times New Roman" w:eastAsia="Times New Roman" w:hAnsi="Times New Roman"/>
          <w:b/>
          <w:bCs/>
          <w:sz w:val="22"/>
          <w:szCs w:val="22"/>
        </w:rPr>
        <w:t xml:space="preserve">ART. I. PĂRȚILE</w:t>
      </w:r>
    </w:p>
    <w:p>
      <w:pPr>
        <w:spacing w:after="120" w:line="276"/>
        <w:jc w:val="both"/>
      </w:pPr>
      <w:r>
        <w:rPr>
          <w:rFonts w:ascii="Times New Roman" w:cs="Times New Roman" w:eastAsia="Times New Roman" w:hAnsi="Times New Roman"/>
          <w:b/>
          <w:bCs/>
          <w:sz w:val="22"/>
          <w:szCs w:val="22"/>
        </w:rPr>
        <w:t xml:space="preserve">SPONSORUL: </w:t>
      </w:r>
      <w:r>
        <w:rPr>
          <w:rFonts w:ascii="Times New Roman" w:cs="Times New Roman" w:eastAsia="Times New Roman" w:hAnsi="Times New Roman"/>
          <w:b/>
          <w:bCs/>
          <w:sz w:val="22"/>
          <w:szCs w:val="22"/>
          <w:highlight w:val="yellow"/>
        </w:rPr>
        <w:t xml:space="preserve">[DENUMIRE SOCIETATE]</w:t>
      </w:r>
      <w:r>
        <w:rPr>
          <w:rFonts w:ascii="Times New Roman" w:cs="Times New Roman" w:eastAsia="Times New Roman" w:hAnsi="Times New Roman"/>
          <w:sz w:val="22"/>
          <w:szCs w:val="22"/>
        </w:rPr>
        <w:t xml:space="preserve">, cu sediul în </w:t>
      </w:r>
      <w:r>
        <w:rPr>
          <w:rFonts w:ascii="Times New Roman" w:cs="Times New Roman" w:eastAsia="Times New Roman" w:hAnsi="Times New Roman"/>
          <w:b/>
          <w:bCs/>
          <w:sz w:val="22"/>
          <w:szCs w:val="22"/>
          <w:highlight w:val="yellow"/>
        </w:rPr>
        <w:t xml:space="preserve">[adresă completă]</w:t>
      </w:r>
      <w:r>
        <w:rPr>
          <w:rFonts w:ascii="Times New Roman" w:cs="Times New Roman" w:eastAsia="Times New Roman" w:hAnsi="Times New Roman"/>
          <w:sz w:val="22"/>
          <w:szCs w:val="22"/>
        </w:rPr>
        <w:t xml:space="preserve">, înregistrată la Registrul Comerțului sub nr. </w:t>
      </w:r>
      <w:r>
        <w:rPr>
          <w:rFonts w:ascii="Times New Roman" w:cs="Times New Roman" w:eastAsia="Times New Roman" w:hAnsi="Times New Roman"/>
          <w:b/>
          <w:bCs/>
          <w:sz w:val="22"/>
          <w:szCs w:val="22"/>
          <w:highlight w:val="yellow"/>
        </w:rPr>
        <w:t xml:space="preserve">[J__/_____/____]</w:t>
      </w:r>
      <w:r>
        <w:rPr>
          <w:rFonts w:ascii="Times New Roman" w:cs="Times New Roman" w:eastAsia="Times New Roman" w:hAnsi="Times New Roman"/>
          <w:sz w:val="22"/>
          <w:szCs w:val="22"/>
        </w:rPr>
        <w:t xml:space="preserve">, având C.U.I. </w:t>
      </w:r>
      <w:r>
        <w:rPr>
          <w:rFonts w:ascii="Times New Roman" w:cs="Times New Roman" w:eastAsia="Times New Roman" w:hAnsi="Times New Roman"/>
          <w:b/>
          <w:bCs/>
          <w:sz w:val="22"/>
          <w:szCs w:val="22"/>
          <w:highlight w:val="yellow"/>
        </w:rPr>
        <w:t xml:space="preserve">[__________]</w:t>
      </w:r>
      <w:r>
        <w:rPr>
          <w:rFonts w:ascii="Times New Roman" w:cs="Times New Roman" w:eastAsia="Times New Roman" w:hAnsi="Times New Roman"/>
          <w:sz w:val="22"/>
          <w:szCs w:val="22"/>
        </w:rPr>
        <w:t xml:space="preserve">, cont bancar </w:t>
      </w:r>
      <w:r>
        <w:rPr>
          <w:rFonts w:ascii="Times New Roman" w:cs="Times New Roman" w:eastAsia="Times New Roman" w:hAnsi="Times New Roman"/>
          <w:b/>
          <w:bCs/>
          <w:sz w:val="22"/>
          <w:szCs w:val="22"/>
          <w:highlight w:val="yellow"/>
        </w:rPr>
        <w:t xml:space="preserve">[IBAN]</w:t>
      </w:r>
      <w:r>
        <w:rPr>
          <w:rFonts w:ascii="Times New Roman" w:cs="Times New Roman" w:eastAsia="Times New Roman" w:hAnsi="Times New Roman"/>
          <w:sz w:val="22"/>
          <w:szCs w:val="22"/>
        </w:rPr>
        <w:t xml:space="preserve"> deschis la </w:t>
      </w:r>
      <w:r>
        <w:rPr>
          <w:rFonts w:ascii="Times New Roman" w:cs="Times New Roman" w:eastAsia="Times New Roman" w:hAnsi="Times New Roman"/>
          <w:b/>
          <w:bCs/>
          <w:sz w:val="22"/>
          <w:szCs w:val="22"/>
          <w:highlight w:val="yellow"/>
        </w:rPr>
        <w:t xml:space="preserve">[bancă]</w:t>
      </w:r>
      <w:r>
        <w:rPr>
          <w:rFonts w:ascii="Times New Roman" w:cs="Times New Roman" w:eastAsia="Times New Roman" w:hAnsi="Times New Roman"/>
          <w:sz w:val="22"/>
          <w:szCs w:val="22"/>
        </w:rPr>
        <w:t xml:space="preserve">, reprezentată legal prin </w:t>
      </w:r>
      <w:r>
        <w:rPr>
          <w:rFonts w:ascii="Times New Roman" w:cs="Times New Roman" w:eastAsia="Times New Roman" w:hAnsi="Times New Roman"/>
          <w:b/>
          <w:bCs/>
          <w:sz w:val="22"/>
          <w:szCs w:val="22"/>
          <w:highlight w:val="yellow"/>
        </w:rPr>
        <w:t xml:space="preserve">[nume și prenume]</w:t>
      </w:r>
      <w:r>
        <w:rPr>
          <w:rFonts w:ascii="Times New Roman" w:cs="Times New Roman" w:eastAsia="Times New Roman" w:hAnsi="Times New Roman"/>
          <w:sz w:val="22"/>
          <w:szCs w:val="22"/>
        </w:rPr>
        <w:t xml:space="preserve">, în calitate de </w:t>
      </w:r>
      <w:r>
        <w:rPr>
          <w:rFonts w:ascii="Times New Roman" w:cs="Times New Roman" w:eastAsia="Times New Roman" w:hAnsi="Times New Roman"/>
          <w:b/>
          <w:bCs/>
          <w:sz w:val="22"/>
          <w:szCs w:val="22"/>
          <w:highlight w:val="yellow"/>
        </w:rPr>
        <w:t xml:space="preserve">[funcție]</w:t>
      </w:r>
      <w:r>
        <w:rPr>
          <w:rFonts w:ascii="Times New Roman" w:cs="Times New Roman" w:eastAsia="Times New Roman" w:hAnsi="Times New Roman"/>
          <w:sz w:val="22"/>
          <w:szCs w:val="22"/>
        </w:rPr>
        <w:t xml:space="preserve"> (denumită în continuare „Sponsorul”),</w:t>
      </w:r>
    </w:p>
    <w:p>
      <w:pPr>
        <w:spacing w:after="120" w:line="276"/>
        <w:jc w:val="left"/>
      </w:pPr>
      <w:r>
        <w:rPr>
          <w:rFonts w:ascii="Times New Roman" w:cs="Times New Roman" w:eastAsia="Times New Roman" w:hAnsi="Times New Roman"/>
          <w:sz w:val="22"/>
          <w:szCs w:val="22"/>
        </w:rPr>
        <w:t xml:space="preserve">și</w:t>
      </w:r>
    </w:p>
    <w:p>
      <w:pPr>
        <w:spacing w:after="120" w:line="276"/>
        <w:jc w:val="both"/>
      </w:pPr>
      <w:r>
        <w:rPr>
          <w:rFonts w:ascii="Times New Roman" w:cs="Times New Roman" w:eastAsia="Times New Roman" w:hAnsi="Times New Roman"/>
          <w:b/>
          <w:bCs/>
          <w:sz w:val="22"/>
          <w:szCs w:val="22"/>
        </w:rPr>
        <w:t>BENEFICIARUL: Asociația CURAJ ÎNAINTE</w:t>
      </w:r>
      <w:r>
        <w:rPr>
          <w:rFonts w:ascii="Times New Roman" w:cs="Times New Roman" w:eastAsia="Times New Roman" w:hAnsi="Times New Roman"/>
          <w:sz w:val="22"/>
          <w:szCs w:val="22"/>
        </w:rPr>
        <w:t xml:space="preserve">, persoană juridică română de drept privat fără scop patrimonial, cu sediul social în București, Sector 1, str. Hagi Ghiță nr. 17, înscrisă în Registrul Asociațiilor și Fundațiilor sub nr. 8880/A/2008, având C.I.F. 39175610, cont bancar RO35 RZBR 0000 0600 2018 2553 deschis la Raiffeisen Bank, e-mail: contact@curajinainte.org, reprezentată prin Mihnea Dumitru, în calitate de Președinte (denumită în continuare „Beneficiarul”),</w:t>
      </w:r>
    </w:p>
    <w:p>
      <w:pPr>
        <w:spacing w:after="120" w:line="276"/>
        <w:jc w:val="both"/>
      </w:pPr>
      <w:r>
        <w:rPr>
          <w:rFonts w:ascii="Times New Roman" w:cs="Times New Roman" w:eastAsia="Times New Roman" w:hAnsi="Times New Roman"/>
          <w:sz w:val="22"/>
          <w:szCs w:val="22"/>
        </w:rPr>
        <w:t xml:space="preserve">denumite în mod individual „Partea” și în mod colectiv „Părțile”.</w:t>
      </w:r>
    </w:p>
    <w:p>
      <w:pPr>
        <w:keepNext/>
        <w:spacing w:after="120" w:before="260"/>
      </w:pPr>
      <w:r>
        <w:rPr>
          <w:rFonts w:ascii="Times New Roman" w:cs="Times New Roman" w:eastAsia="Times New Roman" w:hAnsi="Times New Roman"/>
          <w:b/>
          <w:bCs/>
          <w:sz w:val="22"/>
          <w:szCs w:val="22"/>
        </w:rPr>
        <w:t xml:space="preserve">PREAMBUL</w:t>
      </w:r>
    </w:p>
    <w:p>
      <w:pPr>
        <w:spacing w:after="120" w:line="276"/>
        <w:jc w:val="both"/>
      </w:pPr>
      <w:r>
        <w:rPr>
          <w:rFonts w:ascii="Times New Roman" w:cs="Times New Roman" w:eastAsia="Times New Roman" w:hAnsi="Times New Roman"/>
          <w:sz w:val="22"/>
          <w:szCs w:val="22"/>
        </w:rPr>
        <w:t xml:space="preserve">Având în vedere că:</w:t>
      </w:r>
    </w:p>
    <w:p>
      <w:pPr>
        <w:spacing w:after="80" w:line="276"/>
        <w:ind w:left="567"/>
        <w:jc w:val="both"/>
      </w:pPr>
      <w:r>
        <w:rPr>
          <w:rFonts w:ascii="Times New Roman" w:cs="Times New Roman" w:eastAsia="Times New Roman" w:hAnsi="Times New Roman"/>
          <w:b/>
          <w:bCs/>
          <w:sz w:val="22"/>
          <w:szCs w:val="22"/>
        </w:rPr>
        <w:t xml:space="preserve">(i) </w:t>
      </w:r>
      <w:r>
        <w:rPr>
          <w:rFonts w:ascii="Times New Roman" w:cs="Times New Roman" w:eastAsia="Times New Roman" w:hAnsi="Times New Roman"/>
          <w:sz w:val="22"/>
          <w:szCs w:val="22"/>
        </w:rPr>
        <w:t xml:space="preserve">Sponsorul îndeplinește condițiile prevăzute de art. 1 și art. 2 din Legea nr. 32/1994, realizând sponsorizarea ce face obiectul prezentului Contract cu respectarea acestei legi;</w:t>
      </w:r>
    </w:p>
    <w:p>
      <w:pPr>
        <w:spacing w:after="80" w:line="276"/>
        <w:ind w:left="567"/>
        <w:jc w:val="both"/>
      </w:pPr>
      <w:r>
        <w:rPr>
          <w:rFonts w:ascii="Times New Roman" w:cs="Times New Roman" w:eastAsia="Times New Roman" w:hAnsi="Times New Roman"/>
          <w:b/>
          <w:bCs/>
          <w:sz w:val="22"/>
          <w:szCs w:val="22"/>
        </w:rPr>
        <w:t xml:space="preserve">(ii) </w:t>
      </w:r>
      <w:r>
        <w:rPr>
          <w:rFonts w:ascii="Times New Roman" w:cs="Times New Roman" w:eastAsia="Times New Roman" w:hAnsi="Times New Roman"/>
          <w:sz w:val="22"/>
          <w:szCs w:val="22"/>
        </w:rPr>
        <w:t xml:space="preserve">Beneficiarul se încadrează, prin natura sa și prin obiectul său de activitate, în categoria persoanelor prevăzute la art. 4 alin. (1) lit. a) din Legea nr. 32/1994, care pot beneficia de sponsorizare;</w:t>
      </w:r>
    </w:p>
    <w:p>
      <w:pPr>
        <w:spacing w:after="80" w:line="276"/>
        <w:ind w:left="567"/>
        <w:jc w:val="both"/>
      </w:pPr>
      <w:r>
        <w:rPr>
          <w:rFonts w:ascii="Times New Roman" w:cs="Times New Roman" w:eastAsia="Times New Roman" w:hAnsi="Times New Roman"/>
          <w:b/>
          <w:bCs/>
          <w:sz w:val="22"/>
          <w:szCs w:val="22"/>
        </w:rPr>
        <w:t xml:space="preserve">(iii) </w:t>
      </w:r>
      <w:r>
        <w:rPr>
          <w:rFonts w:ascii="Times New Roman" w:cs="Times New Roman" w:eastAsia="Times New Roman" w:hAnsi="Times New Roman"/>
          <w:sz w:val="22"/>
          <w:szCs w:val="22"/>
        </w:rPr>
        <w:t xml:space="preserve">Beneficiarul, în calitate de asociație fără scop patrimonial, nu dispune din fonduri proprii de resursele necesare pentru susținerea integrală a activităților sale;</w:t>
      </w:r>
    </w:p>
    <w:p>
      <w:pPr>
        <w:spacing w:after="80" w:line="276"/>
        <w:ind w:left="567"/>
        <w:jc w:val="both"/>
      </w:pPr>
      <w:r>
        <w:rPr>
          <w:rFonts w:ascii="Times New Roman" w:cs="Times New Roman" w:eastAsia="Times New Roman" w:hAnsi="Times New Roman"/>
          <w:b/>
          <w:bCs/>
          <w:sz w:val="22"/>
          <w:szCs w:val="22"/>
        </w:rPr>
        <w:t xml:space="preserve">(iv) </w:t>
      </w:r>
      <w:r>
        <w:rPr>
          <w:rFonts w:ascii="Times New Roman" w:cs="Times New Roman" w:eastAsia="Times New Roman" w:hAnsi="Times New Roman"/>
          <w:sz w:val="22"/>
          <w:szCs w:val="22"/>
        </w:rPr>
        <w:t xml:space="preserve">Sponsorul deține resursele pe care intenționează să le pună la dispoziția Beneficiarului în vederea susținerii materiale a acestuia,</w:t>
      </w:r>
    </w:p>
    <w:p>
      <w:pPr>
        <w:spacing w:after="120" w:line="276"/>
        <w:jc w:val="both"/>
      </w:pPr>
      <w:r>
        <w:rPr>
          <w:rFonts w:ascii="Times New Roman" w:cs="Times New Roman" w:eastAsia="Times New Roman" w:hAnsi="Times New Roman"/>
          <w:sz w:val="22"/>
          <w:szCs w:val="22"/>
        </w:rPr>
        <w:t xml:space="preserve">Părțile au convenit încheierea prezentului contract de sponsorizare (denumit în continuare „Contractul”), cu respectarea următorilor termeni și condiții:</w:t>
      </w:r>
    </w:p>
    <w:p>
      <w:pPr>
        <w:keepNext/>
        <w:spacing w:after="120" w:before="260"/>
      </w:pPr>
      <w:r>
        <w:rPr>
          <w:rFonts w:ascii="Times New Roman" w:cs="Times New Roman" w:eastAsia="Times New Roman" w:hAnsi="Times New Roman"/>
          <w:b/>
          <w:bCs/>
          <w:sz w:val="22"/>
          <w:szCs w:val="22"/>
        </w:rPr>
        <w:t xml:space="preserve">ART. II. OBIECTUL CONTRACTULUI</w:t>
      </w:r>
    </w:p>
    <w:p>
      <w:pPr>
        <w:spacing w:after="120" w:line="276"/>
        <w:jc w:val="both"/>
      </w:pPr>
      <w:r>
        <w:rPr>
          <w:rFonts w:ascii="Times New Roman" w:cs="Times New Roman" w:eastAsia="Times New Roman" w:hAnsi="Times New Roman"/>
          <w:b/>
          <w:bCs/>
          <w:sz w:val="22"/>
          <w:szCs w:val="22"/>
        </w:rPr>
        <w:t xml:space="preserve">2.1. </w:t>
      </w:r>
      <w:r>
        <w:rPr>
          <w:rFonts w:ascii="Times New Roman" w:cs="Times New Roman" w:eastAsia="Times New Roman" w:hAnsi="Times New Roman"/>
          <w:sz w:val="22"/>
          <w:szCs w:val="22"/>
        </w:rPr>
        <w:t xml:space="preserve">Sponsorul se obligă să acorde Beneficiarului o sponsorizare constând în </w:t>
      </w:r>
      <w:r>
        <w:rPr>
          <w:rFonts w:ascii="Times New Roman" w:cs="Times New Roman" w:eastAsia="Times New Roman" w:hAnsi="Times New Roman"/>
          <w:b/>
          <w:bCs/>
          <w:sz w:val="22"/>
          <w:szCs w:val="22"/>
          <w:highlight w:val="yellow"/>
        </w:rPr>
        <w:t xml:space="preserve">[se completează: sumă de bani / bunuri / servicii]</w:t>
      </w:r>
      <w:r>
        <w:rPr>
          <w:rFonts w:ascii="Times New Roman" w:cs="Times New Roman" w:eastAsia="Times New Roman" w:hAnsi="Times New Roman"/>
          <w:sz w:val="22"/>
          <w:szCs w:val="22"/>
        </w:rPr>
        <w:t xml:space="preserve">, în scopul susținerii materiale a </w:t>
      </w:r>
      <w:r>
        <w:rPr>
          <w:rFonts w:ascii="Times New Roman" w:cs="Times New Roman" w:eastAsia="Times New Roman" w:hAnsi="Times New Roman"/>
          <w:b/>
          <w:bCs/>
          <w:sz w:val="22"/>
          <w:szCs w:val="22"/>
          <w:highlight w:val="yellow"/>
        </w:rPr>
        <w:t xml:space="preserve">[se completează scopul/proiectul sprijinit]</w:t>
      </w:r>
      <w:r>
        <w:rPr>
          <w:rFonts w:ascii="Times New Roman" w:cs="Times New Roman" w:eastAsia="Times New Roman" w:hAnsi="Times New Roman"/>
          <w:sz w:val="22"/>
          <w:szCs w:val="22"/>
        </w:rPr>
        <w:t xml:space="preserve">, în conformitate cu obiectul de activitate și scopul Beneficiarului și cu prevederile Legii nr. 32/1994 (denumită în continuare „Sponsorizarea”).</w:t>
      </w:r>
    </w:p>
    <w:p>
      <w:pPr>
        <w:spacing w:after="120" w:line="276"/>
        <w:jc w:val="both"/>
      </w:pPr>
      <w:r>
        <w:rPr>
          <w:rFonts w:ascii="Times New Roman" w:cs="Times New Roman" w:eastAsia="Times New Roman" w:hAnsi="Times New Roman"/>
          <w:b/>
          <w:bCs/>
          <w:sz w:val="22"/>
          <w:szCs w:val="22"/>
        </w:rPr>
        <w:t xml:space="preserve">2.2. </w:t>
      </w:r>
      <w:r>
        <w:rPr>
          <w:rFonts w:ascii="Times New Roman" w:cs="Times New Roman" w:eastAsia="Times New Roman" w:hAnsi="Times New Roman"/>
          <w:sz w:val="22"/>
          <w:szCs w:val="22"/>
        </w:rPr>
        <w:t xml:space="preserve">Beneficiarul se obligă să utilizeze Sponsorizarea exclusiv pentru constituirea fondurilor necesare susținerii materiale a activităților prevăzute la art. 2.1, conform obiectului său de activitate și prezentului Contract.</w:t>
      </w:r>
    </w:p>
    <w:p>
      <w:pPr>
        <w:spacing w:after="120" w:line="276"/>
        <w:jc w:val="both"/>
      </w:pPr>
      <w:r>
        <w:rPr>
          <w:rFonts w:ascii="Times New Roman" w:cs="Times New Roman" w:eastAsia="Times New Roman" w:hAnsi="Times New Roman"/>
          <w:b/>
          <w:bCs/>
          <w:sz w:val="22"/>
          <w:szCs w:val="22"/>
        </w:rPr>
        <w:t xml:space="preserve">2.3. </w:t>
      </w:r>
      <w:r>
        <w:rPr>
          <w:rFonts w:ascii="Times New Roman" w:cs="Times New Roman" w:eastAsia="Times New Roman" w:hAnsi="Times New Roman"/>
          <w:sz w:val="22"/>
          <w:szCs w:val="22"/>
        </w:rPr>
        <w:t xml:space="preserve">Beneficiarul poate dispune de Sponsorizare cu respectarea prevederilor prezentului Contract, Sponsorul fiind îndreptățit să solicite prezentarea de documente justificative, conform art. 5.5. Sumele/bunurile nu vor fi utilizate de Beneficiar în alt mod ori pentru un alt obiectiv decât cel prevăzut în Contract, în caz contrar Beneficiarul fiind obligat la restituirea integrală a acestora.</w:t>
      </w:r>
    </w:p>
    <w:p>
      <w:pPr>
        <w:spacing w:after="120" w:line="276"/>
        <w:jc w:val="both"/>
      </w:pPr>
      <w:r>
        <w:rPr>
          <w:rFonts w:ascii="Times New Roman" w:cs="Times New Roman" w:eastAsia="Times New Roman" w:hAnsi="Times New Roman"/>
          <w:b/>
          <w:bCs/>
          <w:sz w:val="22"/>
          <w:szCs w:val="22"/>
        </w:rPr>
        <w:t xml:space="preserve">2.4. </w:t>
      </w:r>
      <w:r>
        <w:rPr>
          <w:rFonts w:ascii="Times New Roman" w:cs="Times New Roman" w:eastAsia="Times New Roman" w:hAnsi="Times New Roman"/>
          <w:sz w:val="22"/>
          <w:szCs w:val="22"/>
        </w:rPr>
        <w:t xml:space="preserve">Prin încheierea prezentului Contract, Sponsorul nu urmărește și nu realizează o direcționare a activității Beneficiarului.</w:t>
      </w:r>
    </w:p>
    <w:p>
      <w:pPr>
        <w:keepNext/>
        <w:spacing w:after="120" w:before="260"/>
      </w:pPr>
      <w:r>
        <w:rPr>
          <w:rFonts w:ascii="Times New Roman" w:cs="Times New Roman" w:eastAsia="Times New Roman" w:hAnsi="Times New Roman"/>
          <w:b/>
          <w:bCs/>
          <w:sz w:val="22"/>
          <w:szCs w:val="22"/>
        </w:rPr>
        <w:t xml:space="preserve">ART. III. VALOAREA ȘI MODALITATEA DE ACORDARE A SPONSORIZĂRII</w:t>
      </w:r>
    </w:p>
    <w:p>
      <w:pPr>
        <w:spacing w:after="120" w:line="276"/>
        <w:jc w:val="both"/>
      </w:pPr>
      <w:r>
        <w:rPr>
          <w:rFonts w:ascii="Times New Roman" w:cs="Times New Roman" w:eastAsia="Times New Roman" w:hAnsi="Times New Roman"/>
          <w:b/>
          <w:bCs/>
          <w:sz w:val="22"/>
          <w:szCs w:val="22"/>
        </w:rPr>
        <w:t xml:space="preserve">3.1. </w:t>
      </w:r>
      <w:r>
        <w:rPr>
          <w:rFonts w:ascii="Times New Roman" w:cs="Times New Roman" w:eastAsia="Times New Roman" w:hAnsi="Times New Roman"/>
          <w:sz w:val="22"/>
          <w:szCs w:val="22"/>
        </w:rPr>
        <w:t xml:space="preserve">Valoarea totală a Sponsorizării este de </w:t>
      </w:r>
      <w:r>
        <w:rPr>
          <w:rFonts w:ascii="Times New Roman" w:cs="Times New Roman" w:eastAsia="Times New Roman" w:hAnsi="Times New Roman"/>
          <w:b/>
          <w:bCs/>
          <w:sz w:val="22"/>
          <w:szCs w:val="22"/>
          <w:highlight w:val="yellow"/>
        </w:rPr>
        <w:t xml:space="preserve">[_______]</w:t>
      </w:r>
      <w:r>
        <w:rPr>
          <w:rFonts w:ascii="Times New Roman" w:cs="Times New Roman" w:eastAsia="Times New Roman" w:hAnsi="Times New Roman"/>
          <w:sz w:val="22"/>
          <w:szCs w:val="22"/>
        </w:rPr>
        <w:t xml:space="preserve"> lei (</w:t>
      </w:r>
      <w:r>
        <w:rPr>
          <w:rFonts w:ascii="Times New Roman" w:cs="Times New Roman" w:eastAsia="Times New Roman" w:hAnsi="Times New Roman"/>
          <w:b/>
          <w:bCs/>
          <w:sz w:val="22"/>
          <w:szCs w:val="22"/>
          <w:highlight w:val="yellow"/>
        </w:rPr>
        <w:t xml:space="preserve">[suma în litere]</w:t>
      </w:r>
      <w:r>
        <w:rPr>
          <w:rFonts w:ascii="Times New Roman" w:cs="Times New Roman" w:eastAsia="Times New Roman" w:hAnsi="Times New Roman"/>
          <w:sz w:val="22"/>
          <w:szCs w:val="22"/>
        </w:rPr>
        <w:t xml:space="preserve"> lei).</w:t>
      </w:r>
    </w:p>
    <w:p>
      <w:pPr>
        <w:spacing w:after="120" w:line="276"/>
        <w:jc w:val="both"/>
      </w:pPr>
      <w:r>
        <w:rPr>
          <w:rFonts w:ascii="Times New Roman" w:cs="Times New Roman" w:eastAsia="Times New Roman" w:hAnsi="Times New Roman"/>
          <w:b/>
          <w:bCs/>
          <w:sz w:val="22"/>
          <w:szCs w:val="22"/>
        </w:rPr>
        <w:t xml:space="preserve">3.2. </w:t>
      </w:r>
      <w:r>
        <w:rPr>
          <w:rFonts w:ascii="Times New Roman" w:cs="Times New Roman" w:eastAsia="Times New Roman" w:hAnsi="Times New Roman"/>
          <w:sz w:val="22"/>
          <w:szCs w:val="22"/>
        </w:rPr>
        <w:t xml:space="preserve">Sponsorizarea se acordă în bani și se virează de către Sponsor în contul Beneficiarului având IBAN RO35 RZBR 0000 0600 2018 2553, deschis la Raiffeisen Bank, în termen de </w:t>
      </w:r>
      <w:r>
        <w:rPr>
          <w:rFonts w:ascii="Times New Roman" w:cs="Times New Roman" w:eastAsia="Times New Roman" w:hAnsi="Times New Roman"/>
          <w:b/>
          <w:bCs/>
          <w:sz w:val="22"/>
          <w:szCs w:val="22"/>
          <w:highlight w:val="yellow"/>
        </w:rPr>
        <w:t xml:space="preserve">[__]</w:t>
      </w:r>
      <w:r>
        <w:rPr>
          <w:rFonts w:ascii="Times New Roman" w:cs="Times New Roman" w:eastAsia="Times New Roman" w:hAnsi="Times New Roman"/>
          <w:sz w:val="22"/>
          <w:szCs w:val="22"/>
        </w:rPr>
        <w:t xml:space="preserve"> zile de la data semnării prezentului Contract.</w:t>
      </w:r>
    </w:p>
    <w:p>
      <w:pPr>
        <w:spacing w:after="120" w:line="276"/>
        <w:jc w:val="both"/>
      </w:pPr>
      <w:r>
        <w:rPr>
          <w:rFonts w:ascii="Times New Roman" w:cs="Times New Roman" w:eastAsia="Times New Roman" w:hAnsi="Times New Roman"/>
          <w:b/>
          <w:bCs/>
          <w:sz w:val="22"/>
          <w:szCs w:val="22"/>
        </w:rPr>
        <w:t xml:space="preserve">3.3. </w:t>
      </w:r>
      <w:r>
        <w:rPr>
          <w:rFonts w:ascii="Times New Roman" w:cs="Times New Roman" w:eastAsia="Times New Roman" w:hAnsi="Times New Roman"/>
          <w:sz w:val="22"/>
          <w:szCs w:val="22"/>
        </w:rPr>
        <w:t xml:space="preserve">În cazul sponsorizării în bunuri sau servicii, predarea bunurilor, respectiv prestarea serviciilor, se va consemna printr-un proces-verbal semnat de ambele Părți, anexă la prezentul Contract.</w:t>
      </w:r>
    </w:p>
    <w:p>
      <w:pPr>
        <w:spacing w:after="120" w:line="276"/>
        <w:jc w:val="both"/>
      </w:pPr>
      <w:r>
        <w:rPr>
          <w:rFonts w:ascii="Times New Roman" w:cs="Times New Roman" w:eastAsia="Times New Roman" w:hAnsi="Times New Roman"/>
          <w:b/>
          <w:bCs/>
          <w:sz w:val="22"/>
          <w:szCs w:val="22"/>
        </w:rPr>
        <w:t xml:space="preserve">3.4. </w:t>
      </w:r>
      <w:r>
        <w:rPr>
          <w:rFonts w:ascii="Times New Roman" w:cs="Times New Roman" w:eastAsia="Times New Roman" w:hAnsi="Times New Roman"/>
          <w:sz w:val="22"/>
          <w:szCs w:val="22"/>
        </w:rPr>
        <w:t xml:space="preserve">Sponsorizarea se acordă cu titlu gratuit, fără ca Sponsorul să urmărească, direct sau indirect, vreun folos material în schimb, în condițiile Legii nr. 32/1994. Obligația de acordare se consideră îndeplinită la data creditării contului Beneficiarului, respectiv la data semnării procesului-verbal de predare-primire.</w:t>
      </w:r>
    </w:p>
    <w:p>
      <w:pPr>
        <w:keepNext/>
        <w:spacing w:after="120" w:before="260"/>
      </w:pPr>
      <w:r>
        <w:rPr>
          <w:rFonts w:ascii="Times New Roman" w:cs="Times New Roman" w:eastAsia="Times New Roman" w:hAnsi="Times New Roman"/>
          <w:b/>
          <w:bCs/>
          <w:sz w:val="22"/>
          <w:szCs w:val="22"/>
        </w:rPr>
        <w:t xml:space="preserve">ART. IV. TERMENUL SPONSORIZĂRII</w:t>
      </w:r>
    </w:p>
    <w:p>
      <w:pPr>
        <w:spacing w:after="120" w:line="276"/>
        <w:jc w:val="both"/>
      </w:pPr>
      <w:r>
        <w:rPr>
          <w:rFonts w:ascii="Times New Roman" w:cs="Times New Roman" w:eastAsia="Times New Roman" w:hAnsi="Times New Roman"/>
          <w:b/>
          <w:bCs/>
          <w:sz w:val="22"/>
          <w:szCs w:val="22"/>
        </w:rPr>
        <w:t xml:space="preserve">4.1. </w:t>
      </w:r>
      <w:r>
        <w:rPr>
          <w:rFonts w:ascii="Times New Roman" w:cs="Times New Roman" w:eastAsia="Times New Roman" w:hAnsi="Times New Roman"/>
          <w:sz w:val="22"/>
          <w:szCs w:val="22"/>
        </w:rPr>
        <w:t xml:space="preserve">Sponsorizarea are caracter </w:t>
      </w:r>
      <w:r>
        <w:rPr>
          <w:rFonts w:ascii="Times New Roman" w:cs="Times New Roman" w:eastAsia="Times New Roman" w:hAnsi="Times New Roman"/>
          <w:b/>
          <w:bCs/>
          <w:sz w:val="22"/>
          <w:szCs w:val="22"/>
          <w:highlight w:val="yellow"/>
        </w:rPr>
        <w:t xml:space="preserve">[unic / periodic]</w:t>
      </w:r>
      <w:r>
        <w:rPr>
          <w:rFonts w:ascii="Times New Roman" w:cs="Times New Roman" w:eastAsia="Times New Roman" w:hAnsi="Times New Roman"/>
          <w:sz w:val="22"/>
          <w:szCs w:val="22"/>
        </w:rPr>
        <w:t xml:space="preserve">. Sponsorul va acorda Sponsorizarea cel târziu până la data de </w:t>
      </w:r>
      <w:r>
        <w:rPr>
          <w:rFonts w:ascii="Times New Roman" w:cs="Times New Roman" w:eastAsia="Times New Roman" w:hAnsi="Times New Roman"/>
          <w:b/>
          <w:bCs/>
          <w:sz w:val="22"/>
          <w:szCs w:val="22"/>
          <w:highlight w:val="yellow"/>
        </w:rPr>
        <w:t xml:space="preserve">[__.__.____]</w:t>
      </w:r>
      <w:r>
        <w:rPr>
          <w:rFonts w:ascii="Times New Roman" w:cs="Times New Roman" w:eastAsia="Times New Roman" w:hAnsi="Times New Roman"/>
          <w:sz w:val="22"/>
          <w:szCs w:val="22"/>
        </w:rPr>
        <w:t xml:space="preserve">. În cazul sponsorizării periodice, eșalonarea pe tranșe se stabilește în </w:t>
      </w:r>
      <w:r>
        <w:rPr>
          <w:rFonts w:ascii="Times New Roman" w:cs="Times New Roman" w:eastAsia="Times New Roman" w:hAnsi="Times New Roman"/>
          <w:b/>
          <w:bCs/>
          <w:sz w:val="22"/>
          <w:szCs w:val="22"/>
          <w:highlight w:val="yellow"/>
        </w:rPr>
        <w:t xml:space="preserve">[se completează: prezentul articol / anexă]</w:t>
      </w:r>
      <w:r>
        <w:rPr>
          <w:rFonts w:ascii="Times New Roman" w:cs="Times New Roman" w:eastAsia="Times New Roman" w:hAnsi="Times New Roman"/>
          <w:sz w:val="22"/>
          <w:szCs w:val="22"/>
        </w:rPr>
        <w:t xml:space="preserve">.</w:t>
      </w:r>
    </w:p>
    <w:p>
      <w:pPr>
        <w:keepNext/>
        <w:spacing w:after="120" w:before="260"/>
      </w:pPr>
      <w:r>
        <w:rPr>
          <w:rFonts w:ascii="Times New Roman" w:cs="Times New Roman" w:eastAsia="Times New Roman" w:hAnsi="Times New Roman"/>
          <w:b/>
          <w:bCs/>
          <w:sz w:val="22"/>
          <w:szCs w:val="22"/>
        </w:rPr>
        <w:t xml:space="preserve">ART. V. DREPTURI ȘI OBLIGAȚII ALE PĂRȚILOR</w:t>
      </w:r>
    </w:p>
    <w:p>
      <w:pPr>
        <w:spacing w:after="120" w:line="276"/>
        <w:jc w:val="both"/>
      </w:pPr>
      <w:r>
        <w:rPr>
          <w:rFonts w:ascii="Times New Roman" w:cs="Times New Roman" w:eastAsia="Times New Roman" w:hAnsi="Times New Roman"/>
          <w:b/>
          <w:bCs/>
          <w:sz w:val="22"/>
          <w:szCs w:val="22"/>
        </w:rPr>
        <w:t xml:space="preserve">5.1. </w:t>
      </w:r>
      <w:r>
        <w:rPr>
          <w:rFonts w:ascii="Times New Roman" w:cs="Times New Roman" w:eastAsia="Times New Roman" w:hAnsi="Times New Roman"/>
          <w:sz w:val="22"/>
          <w:szCs w:val="22"/>
        </w:rPr>
        <w:t xml:space="preserve">Beneficiarul va utiliza Sponsorizarea exclusiv în scopurile prevăzute la art. 2.1.</w:t>
      </w:r>
    </w:p>
    <w:p>
      <w:pPr>
        <w:spacing w:after="120" w:line="276"/>
        <w:jc w:val="both"/>
      </w:pPr>
      <w:r>
        <w:rPr>
          <w:rFonts w:ascii="Times New Roman" w:cs="Times New Roman" w:eastAsia="Times New Roman" w:hAnsi="Times New Roman"/>
          <w:b/>
          <w:bCs/>
          <w:sz w:val="22"/>
          <w:szCs w:val="22"/>
        </w:rPr>
        <w:t xml:space="preserve">5.2. </w:t>
      </w:r>
      <w:r>
        <w:rPr>
          <w:rFonts w:ascii="Times New Roman" w:cs="Times New Roman" w:eastAsia="Times New Roman" w:hAnsi="Times New Roman"/>
          <w:sz w:val="22"/>
          <w:szCs w:val="22"/>
        </w:rPr>
        <w:t xml:space="preserve">Sponsorul are dreptul de a aduce la cunoștința publicului Sponsorizarea, prin promovarea numelui, mărcii sau imaginii Beneficiarului. Beneficiarul nu va promova numele, marca, sigla sau imaginea Sponsorului fără acordul prealabil scris al acestuia, cu privire la conținut și la canalele de distribuție.</w:t>
      </w:r>
    </w:p>
    <w:p>
      <w:pPr>
        <w:spacing w:after="120" w:line="276"/>
        <w:jc w:val="both"/>
      </w:pPr>
      <w:r>
        <w:rPr>
          <w:rFonts w:ascii="Times New Roman" w:cs="Times New Roman" w:eastAsia="Times New Roman" w:hAnsi="Times New Roman"/>
          <w:b/>
          <w:bCs/>
          <w:sz w:val="22"/>
          <w:szCs w:val="22"/>
        </w:rPr>
        <w:t xml:space="preserve">5.3. </w:t>
      </w:r>
      <w:r>
        <w:rPr>
          <w:rFonts w:ascii="Times New Roman" w:cs="Times New Roman" w:eastAsia="Times New Roman" w:hAnsi="Times New Roman"/>
          <w:sz w:val="22"/>
          <w:szCs w:val="22"/>
        </w:rPr>
        <w:t xml:space="preserve">În toate cazurile în care Beneficiarul are acordul de a aduce la cunoștința publicului Sponsorizarea, aceasta se va face într-un mod care să nu lezeze, direct sau indirect, prestigiul ori activitatea Sponsorului, bunele moravuri sau ordinea și liniștea publică.</w:t>
      </w:r>
    </w:p>
    <w:p>
      <w:pPr>
        <w:spacing w:after="120" w:line="276"/>
        <w:jc w:val="both"/>
      </w:pPr>
      <w:r>
        <w:rPr>
          <w:rFonts w:ascii="Times New Roman" w:cs="Times New Roman" w:eastAsia="Times New Roman" w:hAnsi="Times New Roman"/>
          <w:b/>
          <w:bCs/>
          <w:sz w:val="22"/>
          <w:szCs w:val="22"/>
        </w:rPr>
        <w:t xml:space="preserve">5.4. </w:t>
      </w:r>
      <w:r>
        <w:rPr>
          <w:rFonts w:ascii="Times New Roman" w:cs="Times New Roman" w:eastAsia="Times New Roman" w:hAnsi="Times New Roman"/>
          <w:sz w:val="22"/>
          <w:szCs w:val="22"/>
        </w:rPr>
        <w:t xml:space="preserve">Sponsorul nu este îndreptățit să controleze ori să direcționeze activitățile Beneficiarului. Beneficiarul stabilește în mod liber activitățile pe care le întreprinde și modalitățile de realizare a acestora, cu respectarea art. 5.3.</w:t>
      </w:r>
    </w:p>
    <w:p>
      <w:pPr>
        <w:spacing w:after="120" w:line="276"/>
        <w:jc w:val="both"/>
      </w:pPr>
      <w:r>
        <w:rPr>
          <w:rFonts w:ascii="Times New Roman" w:cs="Times New Roman" w:eastAsia="Times New Roman" w:hAnsi="Times New Roman"/>
          <w:b/>
          <w:bCs/>
          <w:sz w:val="22"/>
          <w:szCs w:val="22"/>
        </w:rPr>
        <w:t xml:space="preserve">5.5. </w:t>
      </w:r>
      <w:r>
        <w:rPr>
          <w:rFonts w:ascii="Times New Roman" w:cs="Times New Roman" w:eastAsia="Times New Roman" w:hAnsi="Times New Roman"/>
          <w:sz w:val="22"/>
          <w:szCs w:val="22"/>
        </w:rPr>
        <w:t xml:space="preserve">Sponsorul are dreptul de a lua cunoștință de modul de utilizare a Sponsorizării. În acest sens, poate solicita Beneficiarului un raport de activitate privind utilizarea fondurilor, însoțit de contul de execuție al sponsorizării.</w:t>
      </w:r>
    </w:p>
    <w:p>
      <w:pPr>
        <w:spacing w:after="120" w:line="276"/>
        <w:jc w:val="both"/>
      </w:pPr>
      <w:r>
        <w:rPr>
          <w:rFonts w:ascii="Times New Roman" w:cs="Times New Roman" w:eastAsia="Times New Roman" w:hAnsi="Times New Roman"/>
          <w:b/>
          <w:bCs/>
          <w:sz w:val="22"/>
          <w:szCs w:val="22"/>
        </w:rPr>
        <w:t xml:space="preserve">5.6. </w:t>
      </w:r>
      <w:r>
        <w:rPr>
          <w:rFonts w:ascii="Times New Roman" w:cs="Times New Roman" w:eastAsia="Times New Roman" w:hAnsi="Times New Roman"/>
          <w:sz w:val="22"/>
          <w:szCs w:val="22"/>
        </w:rPr>
        <w:t xml:space="preserve">Nerespectarea de către Beneficiar a procedurii de înregistrare contabilă a sponsorizării nu afectează dreptul Sponsorului de a beneficia de facilitățile fiscale prevăzute de Codul fiscal.</w:t>
      </w:r>
    </w:p>
    <w:p>
      <w:pPr>
        <w:spacing w:after="120" w:line="276"/>
        <w:jc w:val="both"/>
      </w:pPr>
      <w:r>
        <w:rPr>
          <w:rFonts w:ascii="Times New Roman" w:cs="Times New Roman" w:eastAsia="Times New Roman" w:hAnsi="Times New Roman"/>
          <w:b/>
          <w:bCs/>
          <w:sz w:val="22"/>
          <w:szCs w:val="22"/>
        </w:rPr>
        <w:t xml:space="preserve">5.7. </w:t>
      </w:r>
      <w:r>
        <w:rPr>
          <w:rFonts w:ascii="Times New Roman" w:cs="Times New Roman" w:eastAsia="Times New Roman" w:hAnsi="Times New Roman"/>
          <w:sz w:val="22"/>
          <w:szCs w:val="22"/>
        </w:rPr>
        <w:t xml:space="preserve">Beneficiarul nu poate cesiona prezentul Contract, acesta fiind încheiat intuitu personae, în considerarea calității Beneficiarului.</w:t>
      </w:r>
    </w:p>
    <w:p>
      <w:pPr>
        <w:spacing w:after="120" w:line="276"/>
        <w:jc w:val="both"/>
      </w:pPr>
      <w:r>
        <w:rPr>
          <w:rFonts w:ascii="Times New Roman" w:cs="Times New Roman" w:eastAsia="Times New Roman" w:hAnsi="Times New Roman"/>
          <w:b/>
          <w:bCs/>
          <w:sz w:val="22"/>
          <w:szCs w:val="22"/>
        </w:rPr>
        <w:t xml:space="preserve">5.8. </w:t>
      </w:r>
      <w:r>
        <w:rPr>
          <w:rFonts w:ascii="Times New Roman" w:cs="Times New Roman" w:eastAsia="Times New Roman" w:hAnsi="Times New Roman"/>
          <w:sz w:val="22"/>
          <w:szCs w:val="22"/>
        </w:rPr>
        <w:t xml:space="preserve">Beneficiarul garantează că atât el, cât și persoanele care îl reprezintă, au deplina capacitate juridică de a semna prezentul Contract și de a primi Sponsorizarea.</w:t>
      </w:r>
    </w:p>
    <w:p>
      <w:pPr>
        <w:keepNext/>
        <w:spacing w:after="120" w:before="260"/>
      </w:pPr>
      <w:r>
        <w:rPr>
          <w:rFonts w:ascii="Times New Roman" w:cs="Times New Roman" w:eastAsia="Times New Roman" w:hAnsi="Times New Roman"/>
          <w:b/>
          <w:bCs/>
          <w:sz w:val="22"/>
          <w:szCs w:val="22"/>
        </w:rPr>
        <w:t xml:space="preserve">ART. VI. DURATA CONTRACTULUI</w:t>
      </w:r>
    </w:p>
    <w:p>
      <w:pPr>
        <w:spacing w:after="120" w:line="276"/>
        <w:jc w:val="both"/>
      </w:pPr>
      <w:r>
        <w:rPr>
          <w:rFonts w:ascii="Times New Roman" w:cs="Times New Roman" w:eastAsia="Times New Roman" w:hAnsi="Times New Roman"/>
          <w:b/>
          <w:bCs/>
          <w:sz w:val="22"/>
          <w:szCs w:val="22"/>
        </w:rPr>
        <w:t xml:space="preserve">6.1. </w:t>
      </w:r>
      <w:r>
        <w:rPr>
          <w:rFonts w:ascii="Times New Roman" w:cs="Times New Roman" w:eastAsia="Times New Roman" w:hAnsi="Times New Roman"/>
          <w:sz w:val="22"/>
          <w:szCs w:val="22"/>
        </w:rPr>
        <w:t xml:space="preserve">Prezentul Contract intră în vigoare la data semnării sale și își produce efectele până la îndeplinirea integrală a obligațiilor de către Părți.</w:t>
      </w:r>
    </w:p>
    <w:p>
      <w:pPr>
        <w:keepNext/>
        <w:spacing w:after="120" w:before="260"/>
      </w:pPr>
      <w:r>
        <w:rPr>
          <w:rFonts w:ascii="Times New Roman" w:cs="Times New Roman" w:eastAsia="Times New Roman" w:hAnsi="Times New Roman"/>
          <w:b/>
          <w:bCs/>
          <w:sz w:val="22"/>
          <w:szCs w:val="22"/>
        </w:rPr>
        <w:t xml:space="preserve">ART. VII. ÎNCETAREA CONTRACTULUI</w:t>
      </w:r>
    </w:p>
    <w:p>
      <w:pPr>
        <w:spacing w:after="120" w:line="276"/>
        <w:jc w:val="both"/>
      </w:pPr>
      <w:r>
        <w:rPr>
          <w:rFonts w:ascii="Times New Roman" w:cs="Times New Roman" w:eastAsia="Times New Roman" w:hAnsi="Times New Roman"/>
          <w:b/>
          <w:bCs/>
          <w:sz w:val="22"/>
          <w:szCs w:val="22"/>
        </w:rPr>
        <w:t xml:space="preserve">7.1. </w:t>
      </w:r>
      <w:r>
        <w:rPr>
          <w:rFonts w:ascii="Times New Roman" w:cs="Times New Roman" w:eastAsia="Times New Roman" w:hAnsi="Times New Roman"/>
          <w:sz w:val="22"/>
          <w:szCs w:val="22"/>
        </w:rPr>
        <w:t xml:space="preserve">Prezentul Contract încetează prin:</w:t>
      </w:r>
    </w:p>
    <w:p>
      <w:pPr>
        <w:spacing w:after="80" w:line="276"/>
        <w:ind w:left="567"/>
        <w:jc w:val="both"/>
      </w:pPr>
      <w:r>
        <w:rPr>
          <w:rFonts w:ascii="Times New Roman" w:cs="Times New Roman" w:eastAsia="Times New Roman" w:hAnsi="Times New Roman"/>
          <w:sz w:val="22"/>
          <w:szCs w:val="22"/>
        </w:rPr>
        <w:t xml:space="preserve">i) acordul scris al Părților;</w:t>
      </w:r>
    </w:p>
    <w:p>
      <w:pPr>
        <w:spacing w:after="80" w:line="276"/>
        <w:ind w:left="567"/>
        <w:jc w:val="both"/>
      </w:pPr>
      <w:r>
        <w:rPr>
          <w:rFonts w:ascii="Times New Roman" w:cs="Times New Roman" w:eastAsia="Times New Roman" w:hAnsi="Times New Roman"/>
          <w:sz w:val="22"/>
          <w:szCs w:val="22"/>
        </w:rPr>
        <w:t xml:space="preserve">ii) ajungerea la termen, în lipsa unui acord de prelungire;</w:t>
      </w:r>
    </w:p>
    <w:p>
      <w:pPr>
        <w:spacing w:after="80" w:line="276"/>
        <w:ind w:left="567"/>
        <w:jc w:val="both"/>
      </w:pPr>
      <w:r>
        <w:rPr>
          <w:rFonts w:ascii="Times New Roman" w:cs="Times New Roman" w:eastAsia="Times New Roman" w:hAnsi="Times New Roman"/>
          <w:sz w:val="22"/>
          <w:szCs w:val="22"/>
        </w:rPr>
        <w:t xml:space="preserve">iii) denunțarea unilaterală de către Sponsor, în condițiile art. 7.2, ori pentru nerespectarea clauzelor de la art. VIII, inclusiv prin exercitarea dreptului Sponsorului de a solicita restituirea prestației;</w:t>
      </w:r>
    </w:p>
    <w:p>
      <w:pPr>
        <w:spacing w:after="80" w:line="276"/>
        <w:ind w:left="567"/>
        <w:jc w:val="both"/>
      </w:pPr>
      <w:r>
        <w:rPr>
          <w:rFonts w:ascii="Times New Roman" w:cs="Times New Roman" w:eastAsia="Times New Roman" w:hAnsi="Times New Roman"/>
          <w:sz w:val="22"/>
          <w:szCs w:val="22"/>
        </w:rPr>
        <w:t xml:space="preserve">iv) forța majoră, în condițiile art. IX;</w:t>
      </w:r>
    </w:p>
    <w:p>
      <w:pPr>
        <w:spacing w:after="80" w:line="276"/>
        <w:ind w:left="567"/>
        <w:jc w:val="both"/>
      </w:pPr>
      <w:r>
        <w:rPr>
          <w:rFonts w:ascii="Times New Roman" w:cs="Times New Roman" w:eastAsia="Times New Roman" w:hAnsi="Times New Roman"/>
          <w:sz w:val="22"/>
          <w:szCs w:val="22"/>
        </w:rPr>
        <w:t xml:space="preserve">v) neexecutarea de către una dintre Părți a oricăreia dintre obligațiile prevăzute la art. V.</w:t>
      </w:r>
    </w:p>
    <w:p>
      <w:pPr>
        <w:spacing w:after="120" w:line="276"/>
        <w:jc w:val="both"/>
      </w:pPr>
      <w:r>
        <w:rPr>
          <w:rFonts w:ascii="Times New Roman" w:cs="Times New Roman" w:eastAsia="Times New Roman" w:hAnsi="Times New Roman"/>
          <w:b/>
          <w:bCs/>
          <w:sz w:val="22"/>
          <w:szCs w:val="22"/>
        </w:rPr>
        <w:t xml:space="preserve">7.2. </w:t>
      </w:r>
      <w:r>
        <w:rPr>
          <w:rFonts w:ascii="Times New Roman" w:cs="Times New Roman" w:eastAsia="Times New Roman" w:hAnsi="Times New Roman"/>
          <w:sz w:val="22"/>
          <w:szCs w:val="22"/>
        </w:rPr>
        <w:t xml:space="preserve">Sponsorul poate denunța unilateral prezentul Contract, atât anterior începerii executării, cât și în timpul executării acestuia, cu o notificare scrisă adresată Beneficiarului cu cel puțin </w:t>
      </w:r>
      <w:r>
        <w:rPr>
          <w:rFonts w:ascii="Times New Roman" w:cs="Times New Roman" w:eastAsia="Times New Roman" w:hAnsi="Times New Roman"/>
          <w:b/>
          <w:bCs/>
          <w:sz w:val="22"/>
          <w:szCs w:val="22"/>
          <w:highlight w:val="yellow"/>
        </w:rPr>
        <w:t xml:space="preserve">[10]</w:t>
      </w:r>
      <w:r>
        <w:rPr>
          <w:rFonts w:ascii="Times New Roman" w:cs="Times New Roman" w:eastAsia="Times New Roman" w:hAnsi="Times New Roman"/>
          <w:sz w:val="22"/>
          <w:szCs w:val="22"/>
        </w:rPr>
        <w:t xml:space="preserve"> zile înainte; denunțarea nu produce efecte cu privire la prestațiile deja executate.</w:t>
      </w:r>
    </w:p>
    <w:p>
      <w:pPr>
        <w:spacing w:after="120" w:line="276"/>
        <w:jc w:val="both"/>
      </w:pPr>
      <w:r>
        <w:rPr>
          <w:rFonts w:ascii="Times New Roman" w:cs="Times New Roman" w:eastAsia="Times New Roman" w:hAnsi="Times New Roman"/>
          <w:b/>
          <w:bCs/>
          <w:sz w:val="22"/>
          <w:szCs w:val="22"/>
        </w:rPr>
        <w:t xml:space="preserve">7.3. </w:t>
      </w:r>
      <w:r>
        <w:rPr>
          <w:rFonts w:ascii="Times New Roman" w:cs="Times New Roman" w:eastAsia="Times New Roman" w:hAnsi="Times New Roman"/>
          <w:sz w:val="22"/>
          <w:szCs w:val="22"/>
        </w:rPr>
        <w:t xml:space="preserve">Utilizarea Sponsorizării de către Beneficiar cu altă destinație decât cea prevăzută în Contract, precum și cesionarea Contractului, constituie pact comisoriu și atrag rezoluțiunea de drept a Contractului, fără punere în întârziere și fără intervenția instanței, Beneficiarul fiind de drept în întârziere.</w:t>
      </w:r>
    </w:p>
    <w:p>
      <w:pPr>
        <w:keepNext/>
        <w:spacing w:after="120" w:before="260"/>
      </w:pPr>
      <w:r>
        <w:rPr>
          <w:rFonts w:ascii="Times New Roman" w:cs="Times New Roman" w:eastAsia="Times New Roman" w:hAnsi="Times New Roman"/>
          <w:b/>
          <w:bCs/>
          <w:sz w:val="22"/>
          <w:szCs w:val="22"/>
        </w:rPr>
        <w:t xml:space="preserve">ART. VIII. CLAUZE DE CONFORMITATE (COMPLIANCE)</w:t>
      </w:r>
    </w:p>
    <w:p>
      <w:pPr>
        <w:spacing w:after="60" w:line="276"/>
        <w:jc w:val="both"/>
      </w:pPr>
      <w:r>
        <w:rPr>
          <w:rFonts w:ascii="Times New Roman" w:cs="Times New Roman" w:eastAsia="Times New Roman" w:hAnsi="Times New Roman"/>
          <w:b/>
          <w:bCs/>
          <w:sz w:val="22"/>
          <w:szCs w:val="22"/>
        </w:rPr>
        <w:t xml:space="preserve">8.1. Conduită etică și responsabilă</w:t>
      </w:r>
    </w:p>
    <w:p>
      <w:pPr>
        <w:spacing w:after="120" w:line="276"/>
        <w:jc w:val="both"/>
      </w:pPr>
      <w:r>
        <w:rPr>
          <w:rFonts w:ascii="Times New Roman" w:cs="Times New Roman" w:eastAsia="Times New Roman" w:hAnsi="Times New Roman"/>
          <w:b/>
          <w:bCs/>
          <w:sz w:val="22"/>
          <w:szCs w:val="22"/>
        </w:rPr>
        <w:t xml:space="preserve">8.1.1. </w:t>
      </w:r>
      <w:r>
        <w:rPr>
          <w:rFonts w:ascii="Times New Roman" w:cs="Times New Roman" w:eastAsia="Times New Roman" w:hAnsi="Times New Roman"/>
          <w:sz w:val="22"/>
          <w:szCs w:val="22"/>
        </w:rPr>
        <w:t xml:space="preserve">Beneficiarul se obligă să desfășoare o conduită etică și responsabilă, în conformitate cu legislația aplicabilă, și să utilizeze obiectul Sponsorizării conform prezentului Contract.</w:t>
      </w:r>
    </w:p>
    <w:p>
      <w:pPr>
        <w:spacing w:after="120" w:line="276"/>
        <w:jc w:val="both"/>
      </w:pPr>
      <w:r>
        <w:rPr>
          <w:rFonts w:ascii="Times New Roman" w:cs="Times New Roman" w:eastAsia="Times New Roman" w:hAnsi="Times New Roman"/>
          <w:b/>
          <w:bCs/>
          <w:sz w:val="22"/>
          <w:szCs w:val="22"/>
        </w:rPr>
        <w:t xml:space="preserve">8.1.2. </w:t>
      </w:r>
      <w:r>
        <w:rPr>
          <w:rFonts w:ascii="Times New Roman" w:cs="Times New Roman" w:eastAsia="Times New Roman" w:hAnsi="Times New Roman"/>
          <w:sz w:val="22"/>
          <w:szCs w:val="22"/>
        </w:rPr>
        <w:t xml:space="preserve">Beneficiarul garantează și se obligă în mod corespunzător:</w:t>
      </w:r>
    </w:p>
    <w:p>
      <w:pPr>
        <w:spacing w:after="80" w:line="276"/>
        <w:ind w:left="567"/>
        <w:jc w:val="both"/>
      </w:pPr>
      <w:r>
        <w:rPr>
          <w:rFonts w:ascii="Times New Roman" w:cs="Times New Roman" w:eastAsia="Times New Roman" w:hAnsi="Times New Roman"/>
          <w:sz w:val="22"/>
          <w:szCs w:val="22"/>
        </w:rPr>
        <w:t xml:space="preserve">a) să nu promită, ofere, plătească, determine, accepte sau inducă plăți ori să întreprindă acțiuni care ar putea fi considerate drept mită sau corupție;</w:t>
      </w:r>
    </w:p>
    <w:p>
      <w:pPr>
        <w:spacing w:after="80" w:line="276"/>
        <w:ind w:left="567"/>
        <w:jc w:val="both"/>
      </w:pPr>
      <w:r>
        <w:rPr>
          <w:rFonts w:ascii="Times New Roman" w:cs="Times New Roman" w:eastAsia="Times New Roman" w:hAnsi="Times New Roman"/>
          <w:sz w:val="22"/>
          <w:szCs w:val="22"/>
        </w:rPr>
        <w:t xml:space="preserve">b) să nu comită acte de mituire sau corupție a oficialilor guvernamentali ori a funcționarilor publici;</w:t>
      </w:r>
    </w:p>
    <w:p>
      <w:pPr>
        <w:spacing w:after="80" w:line="276"/>
        <w:ind w:left="567"/>
        <w:jc w:val="both"/>
      </w:pPr>
      <w:r>
        <w:rPr>
          <w:rFonts w:ascii="Times New Roman" w:cs="Times New Roman" w:eastAsia="Times New Roman" w:hAnsi="Times New Roman"/>
          <w:sz w:val="22"/>
          <w:szCs w:val="22"/>
        </w:rPr>
        <w:t xml:space="preserve">c) să respecte legislația în vigoare, în special cea privind combaterea corupției și a mitei.</w:t>
      </w:r>
    </w:p>
    <w:p>
      <w:pPr>
        <w:spacing w:after="60" w:line="276"/>
        <w:jc w:val="both"/>
      </w:pPr>
      <w:r>
        <w:rPr>
          <w:rFonts w:ascii="Times New Roman" w:cs="Times New Roman" w:eastAsia="Times New Roman" w:hAnsi="Times New Roman"/>
          <w:b/>
          <w:bCs/>
          <w:sz w:val="22"/>
          <w:szCs w:val="22"/>
        </w:rPr>
        <w:t xml:space="preserve">8.2. Conflictul de interese</w:t>
      </w:r>
    </w:p>
    <w:p>
      <w:pPr>
        <w:spacing w:after="120" w:line="276"/>
        <w:jc w:val="both"/>
      </w:pPr>
      <w:r>
        <w:rPr>
          <w:rFonts w:ascii="Times New Roman" w:cs="Times New Roman" w:eastAsia="Times New Roman" w:hAnsi="Times New Roman"/>
          <w:sz w:val="22"/>
          <w:szCs w:val="22"/>
        </w:rPr>
        <w:t xml:space="preserve">Beneficiarul și reprezentanții săi nu vor exploata relații personale în scopul obținerii unui beneficiu privat din partea Sponsorului și nu vor desfășura activități aflate în conflict de interese cu Sponsorul.</w:t>
      </w:r>
    </w:p>
    <w:p>
      <w:pPr>
        <w:spacing w:after="60" w:line="276"/>
        <w:jc w:val="both"/>
      </w:pPr>
      <w:r>
        <w:rPr>
          <w:rFonts w:ascii="Times New Roman" w:cs="Times New Roman" w:eastAsia="Times New Roman" w:hAnsi="Times New Roman"/>
          <w:b/>
          <w:bCs/>
          <w:sz w:val="22"/>
          <w:szCs w:val="22"/>
        </w:rPr>
        <w:t xml:space="preserve">8.3. Declarații și garanții</w:t>
      </w:r>
    </w:p>
    <w:p>
      <w:pPr>
        <w:spacing w:after="120" w:line="276"/>
        <w:jc w:val="both"/>
      </w:pPr>
      <w:r>
        <w:rPr>
          <w:rFonts w:ascii="Times New Roman" w:cs="Times New Roman" w:eastAsia="Times New Roman" w:hAnsi="Times New Roman"/>
          <w:b/>
          <w:bCs/>
          <w:sz w:val="22"/>
          <w:szCs w:val="22"/>
        </w:rPr>
        <w:t xml:space="preserve">8.3.1. </w:t>
      </w:r>
      <w:r>
        <w:rPr>
          <w:rFonts w:ascii="Times New Roman" w:cs="Times New Roman" w:eastAsia="Times New Roman" w:hAnsi="Times New Roman"/>
          <w:sz w:val="22"/>
          <w:szCs w:val="22"/>
        </w:rPr>
        <w:t xml:space="preserve">Beneficiarul declară și garantează că nici el, nici membrii săi fondatori, asociați ori organele sale de conducere nu fac obiectul unor sancțiuni naționale sau internaționale, prin acestea înțelegându-se restricțiile adoptate de Consiliul de Securitate al ONU, de Uniunea Europeană, de alte organizații internaționale ori prin decizii unilaterale ale României sau ale altor state.</w:t>
      </w:r>
    </w:p>
    <w:p>
      <w:pPr>
        <w:spacing w:after="120" w:line="276"/>
        <w:jc w:val="both"/>
      </w:pPr>
      <w:r>
        <w:rPr>
          <w:rFonts w:ascii="Times New Roman" w:cs="Times New Roman" w:eastAsia="Times New Roman" w:hAnsi="Times New Roman"/>
          <w:b/>
          <w:bCs/>
          <w:sz w:val="22"/>
          <w:szCs w:val="22"/>
        </w:rPr>
        <w:t xml:space="preserve">8.3.2. </w:t>
      </w:r>
      <w:r>
        <w:rPr>
          <w:rFonts w:ascii="Times New Roman" w:cs="Times New Roman" w:eastAsia="Times New Roman" w:hAnsi="Times New Roman"/>
          <w:sz w:val="22"/>
          <w:szCs w:val="22"/>
        </w:rPr>
        <w:t xml:space="preserve">Beneficiarul declară și garantează că obiectul Sponsorizării nu va fi folosit pentru acordarea de beneficii, directe sau indirecte, partidelor politice, persoanelor care ocupă funcții în administrația publică centrală sau locală ori în instituții ale statului cu atribuții de legiferare sau reglementare a politicilor publice, unor scheme de spălare de bani, unor entități teroriste ori unor entități constituite în scopul eludării legii.</w:t>
      </w:r>
    </w:p>
    <w:p>
      <w:pPr>
        <w:spacing w:after="120" w:line="276"/>
        <w:jc w:val="both"/>
      </w:pPr>
      <w:r>
        <w:rPr>
          <w:rFonts w:ascii="Times New Roman" w:cs="Times New Roman" w:eastAsia="Times New Roman" w:hAnsi="Times New Roman"/>
          <w:b/>
          <w:bCs/>
          <w:sz w:val="22"/>
          <w:szCs w:val="22"/>
        </w:rPr>
        <w:t xml:space="preserve">8.3.3. </w:t>
      </w:r>
      <w:r>
        <w:rPr>
          <w:rFonts w:ascii="Times New Roman" w:cs="Times New Roman" w:eastAsia="Times New Roman" w:hAnsi="Times New Roman"/>
          <w:sz w:val="22"/>
          <w:szCs w:val="22"/>
        </w:rPr>
        <w:t xml:space="preserve">Beneficiarul va notifica de îndată Sponsorul cu privire la orice situație care l-ar putea împiedica să își îndeplinească obligațiile contractuale ori cu privire la încălcarea prezentelor clauze de conformitate.</w:t>
      </w:r>
    </w:p>
    <w:p>
      <w:pPr>
        <w:keepNext/>
        <w:spacing w:after="120" w:before="260"/>
      </w:pPr>
      <w:r>
        <w:rPr>
          <w:rFonts w:ascii="Times New Roman" w:cs="Times New Roman" w:eastAsia="Times New Roman" w:hAnsi="Times New Roman"/>
          <w:b/>
          <w:bCs/>
          <w:sz w:val="22"/>
          <w:szCs w:val="22"/>
        </w:rPr>
        <w:t xml:space="preserve">ART. IX. FORȚA MAJORĂ</w:t>
      </w:r>
    </w:p>
    <w:p>
      <w:pPr>
        <w:spacing w:after="120" w:line="276"/>
        <w:jc w:val="both"/>
      </w:pPr>
      <w:r>
        <w:rPr>
          <w:rFonts w:ascii="Times New Roman" w:cs="Times New Roman" w:eastAsia="Times New Roman" w:hAnsi="Times New Roman"/>
          <w:b/>
          <w:bCs/>
          <w:sz w:val="22"/>
          <w:szCs w:val="22"/>
        </w:rPr>
        <w:t xml:space="preserve">9.1. </w:t>
      </w:r>
      <w:r>
        <w:rPr>
          <w:rFonts w:ascii="Times New Roman" w:cs="Times New Roman" w:eastAsia="Times New Roman" w:hAnsi="Times New Roman"/>
          <w:sz w:val="22"/>
          <w:szCs w:val="22"/>
        </w:rPr>
        <w:t xml:space="preserve">Forța majoră, astfel cum este definită de lege, exonerează de răspundere Partea care o invocă, cu condiția notificării scrise a celeilalte Părți în termen de 5 (cinci) zile de la apariție și a comunicării dovezii în maximum 10 (zece) zile de la încetare.</w:t>
      </w:r>
    </w:p>
    <w:p>
      <w:pPr>
        <w:spacing w:after="120" w:line="276"/>
        <w:jc w:val="both"/>
      </w:pPr>
      <w:r>
        <w:rPr>
          <w:rFonts w:ascii="Times New Roman" w:cs="Times New Roman" w:eastAsia="Times New Roman" w:hAnsi="Times New Roman"/>
          <w:b/>
          <w:bCs/>
          <w:sz w:val="22"/>
          <w:szCs w:val="22"/>
        </w:rPr>
        <w:t xml:space="preserve">9.2. </w:t>
      </w:r>
      <w:r>
        <w:rPr>
          <w:rFonts w:ascii="Times New Roman" w:cs="Times New Roman" w:eastAsia="Times New Roman" w:hAnsi="Times New Roman"/>
          <w:sz w:val="22"/>
          <w:szCs w:val="22"/>
        </w:rPr>
        <w:t xml:space="preserve">Prin forță majoră se înțelege un eveniment imprevizibil și insurmontabil, independent de voința Părților, survenit ulterior încheierii Contractului, care împiedică total sau parțial executarea obligațiilor asumate.</w:t>
      </w:r>
    </w:p>
    <w:p>
      <w:pPr>
        <w:spacing w:after="120" w:line="276"/>
        <w:jc w:val="both"/>
      </w:pPr>
      <w:r>
        <w:rPr>
          <w:rFonts w:ascii="Times New Roman" w:cs="Times New Roman" w:eastAsia="Times New Roman" w:hAnsi="Times New Roman"/>
          <w:b/>
          <w:bCs/>
          <w:sz w:val="22"/>
          <w:szCs w:val="22"/>
        </w:rPr>
        <w:t xml:space="preserve">9.3. </w:t>
      </w:r>
      <w:r>
        <w:rPr>
          <w:rFonts w:ascii="Times New Roman" w:cs="Times New Roman" w:eastAsia="Times New Roman" w:hAnsi="Times New Roman"/>
          <w:sz w:val="22"/>
          <w:szCs w:val="22"/>
        </w:rPr>
        <w:t xml:space="preserve">Dovada forței majore se certifică de Camera de Comerț și Industrie competentă.</w:t>
      </w:r>
    </w:p>
    <w:p>
      <w:pPr>
        <w:spacing w:after="120" w:line="276"/>
        <w:jc w:val="both"/>
      </w:pPr>
      <w:r>
        <w:rPr>
          <w:rFonts w:ascii="Times New Roman" w:cs="Times New Roman" w:eastAsia="Times New Roman" w:hAnsi="Times New Roman"/>
          <w:b/>
          <w:bCs/>
          <w:sz w:val="22"/>
          <w:szCs w:val="22"/>
        </w:rPr>
        <w:t xml:space="preserve">9.4. </w:t>
      </w:r>
      <w:r>
        <w:rPr>
          <w:rFonts w:ascii="Times New Roman" w:cs="Times New Roman" w:eastAsia="Times New Roman" w:hAnsi="Times New Roman"/>
          <w:sz w:val="22"/>
          <w:szCs w:val="22"/>
        </w:rPr>
        <w:t xml:space="preserve">Dacă evenimentul de forță majoră durează mai mult de </w:t>
      </w:r>
      <w:r>
        <w:rPr>
          <w:rFonts w:ascii="Times New Roman" w:cs="Times New Roman" w:eastAsia="Times New Roman" w:hAnsi="Times New Roman"/>
          <w:b/>
          <w:bCs/>
          <w:sz w:val="22"/>
          <w:szCs w:val="22"/>
          <w:highlight w:val="yellow"/>
        </w:rPr>
        <w:t xml:space="preserve">[20]</w:t>
      </w:r>
      <w:r>
        <w:rPr>
          <w:rFonts w:ascii="Times New Roman" w:cs="Times New Roman" w:eastAsia="Times New Roman" w:hAnsi="Times New Roman"/>
          <w:sz w:val="22"/>
          <w:szCs w:val="22"/>
        </w:rPr>
        <w:t xml:space="preserve"> de zile, oricare dintre Părți poate notifica încetarea de plin drept a Contractului, fără ca vreuna dintre ele să pretindă daune-interese.</w:t>
      </w:r>
    </w:p>
    <w:p>
      <w:pPr>
        <w:spacing w:after="120" w:line="276"/>
        <w:jc w:val="both"/>
      </w:pPr>
      <w:r>
        <w:rPr>
          <w:rFonts w:ascii="Times New Roman" w:cs="Times New Roman" w:eastAsia="Times New Roman" w:hAnsi="Times New Roman"/>
          <w:b/>
          <w:bCs/>
          <w:sz w:val="22"/>
          <w:szCs w:val="22"/>
        </w:rPr>
        <w:t xml:space="preserve">9.5. </w:t>
      </w:r>
      <w:r>
        <w:rPr>
          <w:rFonts w:ascii="Times New Roman" w:cs="Times New Roman" w:eastAsia="Times New Roman" w:hAnsi="Times New Roman"/>
          <w:sz w:val="22"/>
          <w:szCs w:val="22"/>
        </w:rPr>
        <w:t xml:space="preserve">Partea care nu respectă obligațiile de notificare suportă riscurile și consecințele ce decurg și rămâne ținută de îndeplinirea întocmai a obligațiilor asumate.</w:t>
      </w:r>
    </w:p>
    <w:p>
      <w:pPr>
        <w:keepNext/>
        <w:spacing w:after="120" w:before="260"/>
      </w:pPr>
      <w:r>
        <w:rPr>
          <w:rFonts w:ascii="Times New Roman" w:cs="Times New Roman" w:eastAsia="Times New Roman" w:hAnsi="Times New Roman"/>
          <w:b/>
          <w:bCs/>
          <w:sz w:val="22"/>
          <w:szCs w:val="22"/>
        </w:rPr>
        <w:t xml:space="preserve">ART. X. LITIGII. LEGEA APLICABILĂ</w:t>
      </w:r>
    </w:p>
    <w:p>
      <w:pPr>
        <w:spacing w:after="120" w:line="276"/>
        <w:jc w:val="both"/>
      </w:pPr>
      <w:r>
        <w:rPr>
          <w:rFonts w:ascii="Times New Roman" w:cs="Times New Roman" w:eastAsia="Times New Roman" w:hAnsi="Times New Roman"/>
          <w:b/>
          <w:bCs/>
          <w:sz w:val="22"/>
          <w:szCs w:val="22"/>
        </w:rPr>
        <w:t xml:space="preserve">10.1. </w:t>
      </w:r>
      <w:r>
        <w:rPr>
          <w:rFonts w:ascii="Times New Roman" w:cs="Times New Roman" w:eastAsia="Times New Roman" w:hAnsi="Times New Roman"/>
          <w:sz w:val="22"/>
          <w:szCs w:val="22"/>
        </w:rPr>
        <w:t xml:space="preserve">Eventualele litigii decurgând din sau în legătură cu prezentul Contract se soluționează pe cale amiabilă, iar dacă acest lucru nu este posibil, competența revine instanțelor judecătorești competente de la sediul </w:t>
      </w:r>
      <w:r>
        <w:rPr>
          <w:rFonts w:ascii="Times New Roman" w:cs="Times New Roman" w:eastAsia="Times New Roman" w:hAnsi="Times New Roman"/>
          <w:b/>
          <w:bCs/>
          <w:sz w:val="22"/>
          <w:szCs w:val="22"/>
          <w:highlight w:val="yellow"/>
        </w:rPr>
        <w:t xml:space="preserve">[Beneficiarului / Sponsorului]</w:t>
      </w:r>
      <w:r>
        <w:rPr>
          <w:rFonts w:ascii="Times New Roman" w:cs="Times New Roman" w:eastAsia="Times New Roman" w:hAnsi="Times New Roman"/>
          <w:sz w:val="22"/>
          <w:szCs w:val="22"/>
        </w:rPr>
        <w:t xml:space="preserve">.</w:t>
      </w:r>
    </w:p>
    <w:p>
      <w:pPr>
        <w:spacing w:after="120" w:line="276"/>
        <w:jc w:val="both"/>
      </w:pPr>
      <w:r>
        <w:rPr>
          <w:rFonts w:ascii="Times New Roman" w:cs="Times New Roman" w:eastAsia="Times New Roman" w:hAnsi="Times New Roman"/>
          <w:b/>
          <w:bCs/>
          <w:sz w:val="22"/>
          <w:szCs w:val="22"/>
        </w:rPr>
        <w:t xml:space="preserve">10.2. </w:t>
      </w:r>
      <w:r>
        <w:rPr>
          <w:rFonts w:ascii="Times New Roman" w:cs="Times New Roman" w:eastAsia="Times New Roman" w:hAnsi="Times New Roman"/>
          <w:sz w:val="22"/>
          <w:szCs w:val="22"/>
        </w:rPr>
        <w:t xml:space="preserve">Prezentul Contract este guvernat de legea română, clauzele sale fiind obligatorii pentru Părți.</w:t>
      </w:r>
    </w:p>
    <w:p>
      <w:pPr>
        <w:keepNext/>
        <w:spacing w:after="120" w:before="260"/>
      </w:pPr>
      <w:r>
        <w:rPr>
          <w:rFonts w:ascii="Times New Roman" w:cs="Times New Roman" w:eastAsia="Times New Roman" w:hAnsi="Times New Roman"/>
          <w:b/>
          <w:bCs/>
          <w:sz w:val="22"/>
          <w:szCs w:val="22"/>
        </w:rPr>
        <w:t xml:space="preserve">ART. XI. DISPOZIȚII FINALE</w:t>
      </w:r>
    </w:p>
    <w:p>
      <w:pPr>
        <w:spacing w:after="120" w:line="276"/>
        <w:jc w:val="both"/>
      </w:pPr>
      <w:r>
        <w:rPr>
          <w:rFonts w:ascii="Times New Roman" w:cs="Times New Roman" w:eastAsia="Times New Roman" w:hAnsi="Times New Roman"/>
          <w:b/>
          <w:bCs/>
          <w:sz w:val="22"/>
          <w:szCs w:val="22"/>
        </w:rPr>
        <w:t xml:space="preserve">11.1. </w:t>
      </w:r>
      <w:r>
        <w:rPr>
          <w:rFonts w:ascii="Times New Roman" w:cs="Times New Roman" w:eastAsia="Times New Roman" w:hAnsi="Times New Roman"/>
          <w:sz w:val="22"/>
          <w:szCs w:val="22"/>
        </w:rPr>
        <w:t xml:space="preserve">Orice modificare a Contractului se face prin act adițional scris, semnat de ambele Părți. Prin excepție, schimbarea datelor de identificare, de contact ori a persoanelor de contact ale unei Părți se poate face prin notificare scrisă adresată de îndată celeilalte Părți.</w:t>
      </w:r>
    </w:p>
    <w:p>
      <w:pPr>
        <w:spacing w:after="120" w:line="276"/>
        <w:jc w:val="both"/>
      </w:pPr>
      <w:r>
        <w:rPr>
          <w:rFonts w:ascii="Times New Roman" w:cs="Times New Roman" w:eastAsia="Times New Roman" w:hAnsi="Times New Roman"/>
          <w:b/>
          <w:bCs/>
          <w:sz w:val="22"/>
          <w:szCs w:val="22"/>
        </w:rPr>
        <w:t xml:space="preserve">11.2. </w:t>
      </w:r>
      <w:r>
        <w:rPr>
          <w:rFonts w:ascii="Times New Roman" w:cs="Times New Roman" w:eastAsia="Times New Roman" w:hAnsi="Times New Roman"/>
          <w:sz w:val="22"/>
          <w:szCs w:val="22"/>
        </w:rPr>
        <w:t xml:space="preserve">Prezentul Contract reprezintă voința Părților, care l-au citit în întregime, și înlătură orice înțelegere anterioară, verbală sau scrisă, dintre acestea.</w:t>
      </w:r>
    </w:p>
    <w:p>
      <w:pPr>
        <w:spacing w:after="120" w:line="276"/>
        <w:jc w:val="both"/>
      </w:pPr>
      <w:r>
        <w:rPr>
          <w:rFonts w:ascii="Times New Roman" w:cs="Times New Roman" w:eastAsia="Times New Roman" w:hAnsi="Times New Roman"/>
          <w:b/>
          <w:bCs/>
          <w:sz w:val="22"/>
          <w:szCs w:val="22"/>
        </w:rPr>
        <w:t xml:space="preserve">11.3. </w:t>
      </w:r>
      <w:r>
        <w:rPr>
          <w:rFonts w:ascii="Times New Roman" w:cs="Times New Roman" w:eastAsia="Times New Roman" w:hAnsi="Times New Roman"/>
          <w:sz w:val="22"/>
          <w:szCs w:val="22"/>
        </w:rPr>
        <w:t xml:space="preserve">Denumirea articolelor și numerotarea acestora nu influențează modul de interpretare a clauzelor pe care le cuprind.</w:t>
      </w:r>
    </w:p>
    <w:p>
      <w:pPr>
        <w:spacing w:after="120" w:line="276"/>
        <w:jc w:val="both"/>
      </w:pPr>
      <w:r>
        <w:rPr>
          <w:rFonts w:ascii="Times New Roman" w:cs="Times New Roman" w:eastAsia="Times New Roman" w:hAnsi="Times New Roman"/>
          <w:b/>
          <w:bCs/>
          <w:sz w:val="22"/>
          <w:szCs w:val="22"/>
        </w:rPr>
        <w:t xml:space="preserve">11.4. </w:t>
      </w:r>
      <w:r>
        <w:rPr>
          <w:rFonts w:ascii="Times New Roman" w:cs="Times New Roman" w:eastAsia="Times New Roman" w:hAnsi="Times New Roman"/>
          <w:sz w:val="22"/>
          <w:szCs w:val="22"/>
        </w:rPr>
        <w:t xml:space="preserve">Părțile se obligă să nu facă referiri, scrise sau verbale, către terți cu privire la termenii prezentului Contract, sub sancțiunea răspunderii pentru prejudiciile cauzate.</w:t>
      </w:r>
    </w:p>
    <w:p>
      <w:pPr>
        <w:spacing w:after="120" w:line="276"/>
        <w:jc w:val="both"/>
      </w:pPr>
      <w:r>
        <w:rPr>
          <w:rFonts w:ascii="Times New Roman" w:cs="Times New Roman" w:eastAsia="Times New Roman" w:hAnsi="Times New Roman"/>
          <w:b/>
          <w:bCs/>
          <w:sz w:val="22"/>
          <w:szCs w:val="22"/>
        </w:rPr>
        <w:t xml:space="preserve">11.5. </w:t>
      </w:r>
      <w:r>
        <w:rPr>
          <w:rFonts w:ascii="Times New Roman" w:cs="Times New Roman" w:eastAsia="Times New Roman" w:hAnsi="Times New Roman"/>
          <w:sz w:val="22"/>
          <w:szCs w:val="22"/>
        </w:rPr>
        <w:t xml:space="preserve">Obligațiile uneia dintre Părți constituie drepturi ale celeilalte.</w:t>
      </w:r>
    </w:p>
    <w:p>
      <w:pPr>
        <w:spacing w:after="120" w:line="276"/>
        <w:jc w:val="both"/>
      </w:pPr>
      <w:r>
        <w:rPr>
          <w:rFonts w:ascii="Times New Roman" w:cs="Times New Roman" w:eastAsia="Times New Roman" w:hAnsi="Times New Roman"/>
          <w:b/>
          <w:bCs/>
          <w:sz w:val="22"/>
          <w:szCs w:val="22"/>
        </w:rPr>
        <w:t xml:space="preserve">11.6. </w:t>
      </w:r>
      <w:r>
        <w:rPr>
          <w:rFonts w:ascii="Times New Roman" w:cs="Times New Roman" w:eastAsia="Times New Roman" w:hAnsi="Times New Roman"/>
          <w:sz w:val="22"/>
          <w:szCs w:val="22"/>
        </w:rPr>
        <w:t xml:space="preserve">Părțile sunt de acord să utilizeze semnătura electronică pentru semnarea prezentului Contract. Versiunea transmisă electronic în format PDF are aceeași forță juridică, pe deplin obligatorie. Contractul devine valabil și obligatoriu pentru Părți începând cu data aplicării ultimei semnături.</w:t>
      </w:r>
    </w:p>
    <w:p>
      <w:pPr>
        <w:spacing w:after="120" w:line="276"/>
        <w:jc w:val="both"/>
      </w:pPr>
      <w:r>
        <w:rPr>
          <w:rFonts w:ascii="Times New Roman" w:cs="Times New Roman" w:eastAsia="Times New Roman" w:hAnsi="Times New Roman"/>
          <w:b/>
          <w:bCs/>
          <w:sz w:val="22"/>
          <w:szCs w:val="22"/>
        </w:rPr>
        <w:t xml:space="preserve">11.7. </w:t>
      </w:r>
      <w:r>
        <w:rPr>
          <w:rFonts w:ascii="Times New Roman" w:cs="Times New Roman" w:eastAsia="Times New Roman" w:hAnsi="Times New Roman"/>
          <w:sz w:val="22"/>
          <w:szCs w:val="22"/>
        </w:rPr>
        <w:t xml:space="preserve">Orice comunicare între Părți privind executarea prezentului Contract se transmite în scris. Persoanele de contact sunt:</w:t>
      </w:r>
    </w:p>
    <w:p>
      <w:pPr>
        <w:spacing w:after="80" w:line="276"/>
        <w:ind w:left="567"/>
        <w:jc w:val="both"/>
      </w:pPr>
      <w:r>
        <w:rPr>
          <w:rFonts w:ascii="Times New Roman" w:cs="Times New Roman" w:eastAsia="Times New Roman" w:hAnsi="Times New Roman"/>
          <w:sz w:val="22"/>
          <w:szCs w:val="22"/>
        </w:rPr>
        <w:t xml:space="preserve">• Pentru Sponsor: </w:t>
      </w:r>
      <w:r>
        <w:rPr>
          <w:rFonts w:ascii="Times New Roman" w:cs="Times New Roman" w:eastAsia="Times New Roman" w:hAnsi="Times New Roman"/>
          <w:b/>
          <w:bCs/>
          <w:sz w:val="22"/>
          <w:szCs w:val="22"/>
          <w:highlight w:val="yellow"/>
        </w:rPr>
        <w:t xml:space="preserve">[nume]</w:t>
      </w:r>
      <w:r>
        <w:rPr>
          <w:rFonts w:ascii="Times New Roman" w:cs="Times New Roman" w:eastAsia="Times New Roman" w:hAnsi="Times New Roman"/>
          <w:sz w:val="22"/>
          <w:szCs w:val="22"/>
        </w:rPr>
        <w:t xml:space="preserve">, telefon </w:t>
      </w:r>
      <w:r>
        <w:rPr>
          <w:rFonts w:ascii="Times New Roman" w:cs="Times New Roman" w:eastAsia="Times New Roman" w:hAnsi="Times New Roman"/>
          <w:b/>
          <w:bCs/>
          <w:sz w:val="22"/>
          <w:szCs w:val="22"/>
          <w:highlight w:val="yellow"/>
        </w:rPr>
        <w:t xml:space="preserve">[__________]</w:t>
      </w:r>
      <w:r>
        <w:rPr>
          <w:rFonts w:ascii="Times New Roman" w:cs="Times New Roman" w:eastAsia="Times New Roman" w:hAnsi="Times New Roman"/>
          <w:sz w:val="22"/>
          <w:szCs w:val="22"/>
        </w:rPr>
        <w:t xml:space="preserve">, e-mail </w:t>
      </w:r>
      <w:r>
        <w:rPr>
          <w:rFonts w:ascii="Times New Roman" w:cs="Times New Roman" w:eastAsia="Times New Roman" w:hAnsi="Times New Roman"/>
          <w:b/>
          <w:bCs/>
          <w:sz w:val="22"/>
          <w:szCs w:val="22"/>
          <w:highlight w:val="yellow"/>
        </w:rPr>
        <w:t xml:space="preserve">[__________]</w:t>
      </w:r>
      <w:r>
        <w:rPr>
          <w:rFonts w:ascii="Times New Roman" w:cs="Times New Roman" w:eastAsia="Times New Roman" w:hAnsi="Times New Roman"/>
          <w:sz w:val="22"/>
          <w:szCs w:val="22"/>
        </w:rPr>
        <w:t xml:space="preserve">;</w:t>
      </w:r>
    </w:p>
    <w:p>
      <w:pPr>
        <w:spacing w:after="80" w:line="276"/>
        <w:ind w:left="567"/>
        <w:jc w:val="both"/>
      </w:pPr>
      <w:r>
        <w:rPr>
          <w:rFonts w:ascii="Times New Roman" w:cs="Times New Roman" w:eastAsia="Times New Roman" w:hAnsi="Times New Roman"/>
          <w:sz w:val="22"/>
          <w:szCs w:val="22"/>
        </w:rPr>
        <w:t xml:space="preserve">• Pentru Beneficiar: Mihnea Dumitru, telefon 0770 886 221, e-mail contact@curajinainte.org.</w:t>
      </w:r>
    </w:p>
    <w:p>
      <w:pPr>
        <w:spacing w:after="120" w:line="276"/>
        <w:jc w:val="both"/>
      </w:pPr>
      <w:r>
        <w:rPr>
          <w:rFonts w:ascii="Times New Roman" w:cs="Times New Roman" w:eastAsia="Times New Roman" w:hAnsi="Times New Roman"/>
          <w:b/>
          <w:bCs/>
          <w:sz w:val="22"/>
          <w:szCs w:val="22"/>
        </w:rPr>
        <w:t xml:space="preserve">11.8. </w:t>
      </w:r>
      <w:r>
        <w:rPr>
          <w:rFonts w:ascii="Times New Roman" w:cs="Times New Roman" w:eastAsia="Times New Roman" w:hAnsi="Times New Roman"/>
          <w:sz w:val="22"/>
          <w:szCs w:val="22"/>
        </w:rPr>
        <w:t xml:space="preserve">Prezentul Contract a fost încheiat astăzi, </w:t>
      </w:r>
      <w:r>
        <w:rPr>
          <w:rFonts w:ascii="Times New Roman" w:cs="Times New Roman" w:eastAsia="Times New Roman" w:hAnsi="Times New Roman"/>
          <w:b/>
          <w:bCs/>
          <w:sz w:val="22"/>
          <w:szCs w:val="22"/>
          <w:highlight w:val="yellow"/>
        </w:rPr>
        <w:t xml:space="preserve">[__.__.____]</w:t>
      </w:r>
      <w:r>
        <w:rPr>
          <w:rFonts w:ascii="Times New Roman" w:cs="Times New Roman" w:eastAsia="Times New Roman" w:hAnsi="Times New Roman"/>
          <w:sz w:val="22"/>
          <w:szCs w:val="22"/>
        </w:rPr>
        <w:t xml:space="preserve">, în </w:t>
      </w:r>
      <w:r>
        <w:rPr>
          <w:rFonts w:ascii="Times New Roman" w:cs="Times New Roman" w:eastAsia="Times New Roman" w:hAnsi="Times New Roman"/>
          <w:b/>
          <w:bCs/>
          <w:sz w:val="22"/>
          <w:szCs w:val="22"/>
          <w:highlight w:val="yellow"/>
        </w:rPr>
        <w:t xml:space="preserve">[__]</w:t>
      </w:r>
      <w:r>
        <w:rPr>
          <w:rFonts w:ascii="Times New Roman" w:cs="Times New Roman" w:eastAsia="Times New Roman" w:hAnsi="Times New Roman"/>
          <w:sz w:val="22"/>
          <w:szCs w:val="22"/>
        </w:rPr>
        <w:t xml:space="preserve"> exemplare originale cu valoare juridică egală, câte unul pentru fiecare Parte, ori în format electronic semnat cu semnătură electronică.</w:t>
      </w:r>
    </w:p>
    <w:p>
      <w:pPr>
        <w:spacing w:after="120" w:before="360"/>
      </w:pPr>
    </w:p>
    <w:p>
      <w:pPr>
        <w:keepNext/>
        <w:keepLines/>
        <w:tabs>
          <w:tab w:val="left" w:pos="5400"/>
        </w:tabs>
        <w:spacing w:after="0" w:line="276"/>
      </w:pPr>
      <w:r>
        <w:rPr>
          <w:rFonts w:ascii="Times New Roman" w:cs="Times New Roman" w:eastAsia="Times New Roman" w:hAnsi="Times New Roman"/>
          <w:b/>
          <w:bCs/>
          <w:sz w:val="22"/>
          <w:szCs w:val="22"/>
        </w:rPr>
        <w:t xml:space="preserve">SPONSOR</w:t>
      </w:r>
      <w:r>
        <w:rPr>
          <w:rFonts w:ascii="Times New Roman" w:cs="Times New Roman" w:eastAsia="Times New Roman" w:hAnsi="Times New Roman"/>
          <w:sz w:val="22"/>
          <w:szCs w:val="22"/>
        </w:rPr>
        <w:t xml:space="preserve">					</w:t>
      </w:r>
      <w:r>
        <w:rPr>
          <w:rFonts w:ascii="Times New Roman" w:cs="Times New Roman" w:eastAsia="Times New Roman" w:hAnsi="Times New Roman"/>
          <w:b/>
          <w:bCs/>
          <w:sz w:val="22"/>
          <w:szCs w:val="22"/>
        </w:rPr>
        <w:t xml:space="preserve">BENEFICIAR</w:t>
      </w:r>
    </w:p>
    <w:p>
      <w:pPr>
        <w:tabs>
          <w:tab w:val="left" w:pos="5400"/>
        </w:tabs>
        <w:spacing w:after="0" w:line="276"/>
      </w:pPr>
      <w:r>
        <w:rPr>
          <w:rFonts w:ascii="Times New Roman" w:cs="Times New Roman" w:eastAsia="Times New Roman" w:hAnsi="Times New Roman"/>
          <w:b/>
          <w:bCs/>
          <w:sz w:val="22"/>
          <w:szCs w:val="22"/>
          <w:highlight w:val="yellow"/>
        </w:rPr>
        <w:t xml:space="preserve">[DENUMIRE SOCIETATE]</w:t>
      </w:r>
      <w:r>
        <w:rPr>
          <w:rFonts w:ascii="Times New Roman" w:cs="Times New Roman" w:eastAsia="Times New Roman" w:hAnsi="Times New Roman"/>
          <w:sz w:val="22"/>
          <w:szCs w:val="22"/>
        </w:rPr>
        <w:t xml:space="preserve">	</w:t>
      </w:r>
      <w:r>
        <w:rPr>
          <w:rFonts w:ascii="Times New Roman" w:cs="Times New Roman" w:eastAsia="Times New Roman" w:hAnsi="Times New Roman"/>
          <w:b/>
          <w:bCs/>
          <w:sz w:val="22"/>
          <w:szCs w:val="22"/>
        </w:rPr>
        <w:t xml:space="preserve">Asociația CURAJ ÎNAINTE</w:t>
      </w:r>
    </w:p>
    <w:p>
      <w:pPr>
        <w:tabs>
          <w:tab w:val="left" w:pos="5400"/>
        </w:tabs>
        <w:spacing w:after="0" w:line="276"/>
      </w:pPr>
      <w:r>
        <w:rPr>
          <w:rFonts w:ascii="Times New Roman" w:cs="Times New Roman" w:eastAsia="Times New Roman" w:hAnsi="Times New Roman"/>
          <w:sz w:val="22"/>
          <w:szCs w:val="22"/>
        </w:rPr>
        <w:t xml:space="preserve">prin </w:t>
      </w:r>
      <w:r>
        <w:rPr>
          <w:rFonts w:ascii="Times New Roman" w:cs="Times New Roman" w:eastAsia="Times New Roman" w:hAnsi="Times New Roman"/>
          <w:b/>
          <w:bCs/>
          <w:sz w:val="22"/>
          <w:szCs w:val="22"/>
          <w:highlight w:val="yellow"/>
        </w:rPr>
        <w:t xml:space="preserve">[nume]</w:t>
      </w:r>
      <w:r>
        <w:rPr>
          <w:rFonts w:ascii="Times New Roman" w:cs="Times New Roman" w:eastAsia="Times New Roman" w:hAnsi="Times New Roman"/>
          <w:sz w:val="22"/>
          <w:szCs w:val="22"/>
        </w:rPr>
        <w:t xml:space="preserve">	prin Mihnea Dumitru</w:t>
      </w:r>
    </w:p>
    <w:p>
      <w:pPr>
        <w:tabs>
          <w:tab w:val="left" w:pos="5400"/>
        </w:tabs>
        <w:spacing w:after="0" w:line="276"/>
      </w:pPr>
      <w:r>
        <w:rPr>
          <w:rFonts w:ascii="Times New Roman" w:cs="Times New Roman" w:eastAsia="Times New Roman" w:hAnsi="Times New Roman"/>
          <w:b/>
          <w:bCs/>
          <w:sz w:val="22"/>
          <w:szCs w:val="22"/>
          <w:highlight w:val="yellow"/>
        </w:rPr>
        <w:t xml:space="preserve">[funcție]</w:t>
      </w:r>
      <w:r>
        <w:rPr>
          <w:rFonts w:ascii="Times New Roman" w:cs="Times New Roman" w:eastAsia="Times New Roman" w:hAnsi="Times New Roman"/>
          <w:sz w:val="22"/>
          <w:szCs w:val="22"/>
        </w:rPr>
        <w:t xml:space="preserve">	Președinte</w:t>
      </w:r>
    </w:p>
    <w:sectPr>
      <w:footerReference w:type="default" r:id="rId7"/>
      <w:pgSz w:w="11906" w:h="16838" w:orient="portrait"/>
      <w:pgMar w:top="1440" w:right="1418" w:bottom="1440"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AAAAA" w:sz="4" w:space="6"/>
      </w:pBdr>
      <w:jc w:val="center"/>
    </w:pPr>
    <w:r>
      <w:rPr>
        <w:rFonts w:ascii="Times New Roman" w:cs="Times New Roman" w:eastAsia="Times New Roman" w:hAnsi="Times New Roman"/>
        <w:color w:val="777777"/>
        <w:sz w:val="16"/>
        <w:szCs w:val="16"/>
      </w:rPr>
      <w:t xml:space="preserve">Contract de sponsorizare — Asociația Curaj Înainte   |   Pagina </w:t>
    </w:r>
    <w:r>
      <w:rPr>
        <w:rFonts w:ascii="Times New Roman" w:cs="Times New Roman" w:eastAsia="Times New Roman" w:hAnsi="Times New Roman"/>
        <w:color w:val="777777"/>
        <w:sz w:val="16"/>
        <w:szCs w:val="16"/>
      </w:rPr>
      <w:fldChar w:fldCharType="begin"/>
      <w:instrText xml:space="preserve">PAGE</w:instrText>
      <w:fldChar w:fldCharType="separate"/>
      <w:fldChar w:fldCharType="end"/>
    </w:r>
    <w:r>
      <w:rPr>
        <w:rFonts w:ascii="Times New Roman" w:cs="Times New Roman" w:eastAsia="Times New Roman" w:hAnsi="Times New Roman"/>
        <w:color w:val="777777"/>
        <w:sz w:val="16"/>
        <w:szCs w:val="16"/>
      </w:rPr>
      <w:t xml:space="preserve"> din </w:t>
    </w:r>
    <w:r>
      <w:rPr>
        <w:rFonts w:ascii="Times New Roman" w:cs="Times New Roman" w:eastAsia="Times New Roman" w:hAnsi="Times New Roman"/>
        <w:color w:val="77777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2026-06-25T10:19:23.409Z</dcterms:created>
  <dcterms:modified xsi:type="dcterms:W3CDTF">2026-06-25T10:19:23.409Z</dcterms:modified>
</cp:coreProperties>
</file>

<file path=docProps/custom.xml><?xml version="1.0" encoding="utf-8"?>
<Properties xmlns="http://schemas.openxmlformats.org/officeDocument/2006/custom-properties" xmlns:vt="http://schemas.openxmlformats.org/officeDocument/2006/docPropsVTypes"/>
</file>